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D34" w:rsidRDefault="00782D34" w:rsidP="00782D34">
      <w:pPr>
        <w:pStyle w:val="Standard"/>
        <w:autoSpaceDE w:val="0"/>
        <w:jc w:val="right"/>
        <w:rPr>
          <w:rFonts w:ascii="TimesNewRomanPS-BoldMT, 'Times" w:hAnsi="TimesNewRomanPS-BoldMT, 'Times" w:cs="TimesNewRomanPS-BoldMT, 'Times"/>
          <w:bCs/>
          <w:i/>
          <w:color w:val="000000"/>
        </w:rPr>
      </w:pPr>
      <w:r w:rsidRPr="00782D34">
        <w:rPr>
          <w:rFonts w:ascii="TimesNewRomanPS-BoldMT, 'Times" w:hAnsi="TimesNewRomanPS-BoldMT, 'Times" w:cs="TimesNewRomanPS-BoldMT, 'Times"/>
          <w:bCs/>
          <w:i/>
          <w:color w:val="000000"/>
        </w:rPr>
        <w:t>Załą</w:t>
      </w:r>
      <w:bookmarkStart w:id="0" w:name="_GoBack"/>
      <w:bookmarkEnd w:id="0"/>
      <w:r w:rsidRPr="00782D34">
        <w:rPr>
          <w:rFonts w:ascii="TimesNewRomanPS-BoldMT, 'Times" w:hAnsi="TimesNewRomanPS-BoldMT, 'Times" w:cs="TimesNewRomanPS-BoldMT, 'Times"/>
          <w:bCs/>
          <w:i/>
          <w:color w:val="000000"/>
        </w:rPr>
        <w:t>cznik nr 2</w:t>
      </w:r>
    </w:p>
    <w:p w:rsidR="00782D34" w:rsidRPr="00782D34" w:rsidRDefault="00782D34" w:rsidP="00782D34">
      <w:pPr>
        <w:pStyle w:val="Standard"/>
        <w:autoSpaceDE w:val="0"/>
        <w:jc w:val="right"/>
        <w:rPr>
          <w:rFonts w:ascii="TimesNewRomanPS-BoldMT, 'Times" w:hAnsi="TimesNewRomanPS-BoldMT, 'Times" w:cs="TimesNewRomanPS-BoldMT, 'Times"/>
          <w:bCs/>
          <w:i/>
          <w:color w:val="000000"/>
        </w:rPr>
      </w:pPr>
      <w:r w:rsidRPr="00782D34">
        <w:rPr>
          <w:rFonts w:ascii="TimesNewRomanPS-BoldMT, 'Times" w:hAnsi="TimesNewRomanPS-BoldMT, 'Times" w:cs="TimesNewRomanPS-BoldMT, 'Times"/>
          <w:bCs/>
          <w:i/>
          <w:color w:val="000000"/>
        </w:rPr>
        <w:t xml:space="preserve"> do SIWZ wzór umowy</w:t>
      </w:r>
    </w:p>
    <w:p w:rsidR="00371B89" w:rsidRDefault="00371B89" w:rsidP="00371B89">
      <w:pPr>
        <w:pStyle w:val="Standard"/>
        <w:autoSpaceDE w:val="0"/>
        <w:jc w:val="center"/>
        <w:rPr>
          <w:rFonts w:ascii="TimesNewRomanPS-BoldMT, 'Times" w:hAnsi="TimesNewRomanPS-BoldMT, 'Times" w:cs="TimesNewRomanPS-BoldMT, 'Times"/>
          <w:b/>
          <w:bCs/>
          <w:color w:val="000000"/>
        </w:rPr>
      </w:pPr>
      <w:r>
        <w:rPr>
          <w:rFonts w:ascii="TimesNewRomanPS-BoldMT, 'Times" w:hAnsi="TimesNewRomanPS-BoldMT, 'Times" w:cs="TimesNewRomanPS-BoldMT, 'Times"/>
          <w:b/>
          <w:bCs/>
          <w:color w:val="000000"/>
        </w:rPr>
        <w:t>U M O W A</w:t>
      </w:r>
    </w:p>
    <w:p w:rsidR="00371B89" w:rsidRDefault="00371B89" w:rsidP="00371B89">
      <w:pPr>
        <w:pStyle w:val="Standard"/>
        <w:autoSpaceDE w:val="0"/>
        <w:jc w:val="center"/>
        <w:rPr>
          <w:rFonts w:ascii="TimesNewRomanPS-BoldMT, 'Times" w:hAnsi="TimesNewRomanPS-BoldMT, 'Times" w:cs="TimesNewRomanPS-BoldMT, 'Times"/>
          <w:b/>
          <w:bCs/>
          <w:color w:val="000000"/>
        </w:rPr>
      </w:pPr>
    </w:p>
    <w:p w:rsidR="00371B89" w:rsidRDefault="00371B89" w:rsidP="00371B89">
      <w:pPr>
        <w:pStyle w:val="Standard"/>
        <w:autoSpaceDE w:val="0"/>
        <w:jc w:val="center"/>
        <w:rPr>
          <w:rFonts w:ascii="TimesNewRomanPSMT, 'Times New R" w:hAnsi="TimesNewRomanPSMT, 'Times New R" w:cs="TimesNewRomanPSMT, 'Times New R"/>
          <w:b/>
          <w:color w:val="000000"/>
        </w:rPr>
      </w:pPr>
      <w:r>
        <w:rPr>
          <w:rFonts w:ascii="TimesNewRomanPSMT, 'Times New R" w:hAnsi="TimesNewRomanPSMT, 'Times New R" w:cs="TimesNewRomanPSMT, 'Times New R"/>
          <w:b/>
          <w:color w:val="000000"/>
        </w:rPr>
        <w:t xml:space="preserve">  PRZEWOZU UCZNIÓW DO SZKÓŁ</w:t>
      </w:r>
    </w:p>
    <w:p w:rsidR="00371B89" w:rsidRDefault="00371B89" w:rsidP="00371B89">
      <w:pPr>
        <w:pStyle w:val="Standard"/>
        <w:autoSpaceDE w:val="0"/>
        <w:jc w:val="center"/>
        <w:rPr>
          <w:rFonts w:ascii="TimesNewRomanPSMT, 'Times New R" w:hAnsi="TimesNewRomanPSMT, 'Times New R" w:cs="TimesNewRomanPSMT, 'Times New R"/>
          <w:b/>
          <w:color w:val="000000"/>
        </w:rPr>
      </w:pPr>
      <w:r>
        <w:rPr>
          <w:rFonts w:ascii="TimesNewRomanPSMT, 'Times New R" w:hAnsi="TimesNewRomanPSMT, 'Times New R" w:cs="TimesNewRomanPSMT, 'Times New R"/>
          <w:b/>
          <w:color w:val="000000"/>
        </w:rPr>
        <w:t>PODSTAWOWYCH I GIMNAZJUM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b/>
          <w:color w:val="000000"/>
        </w:rPr>
      </w:pPr>
      <w:r>
        <w:rPr>
          <w:rFonts w:ascii="TimesNewRomanPSMT, 'Times New R" w:hAnsi="TimesNewRomanPSMT, 'Times New R" w:cs="TimesNewRomanPSMT, 'Times New R"/>
          <w:b/>
          <w:color w:val="000000"/>
        </w:rPr>
        <w:t xml:space="preserve">                                                      Z TERENU GMINY BŁĘDÓW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</w:rPr>
      </w:pPr>
    </w:p>
    <w:p w:rsidR="00371B89" w:rsidRDefault="00371B89" w:rsidP="00371B89">
      <w:pPr>
        <w:pStyle w:val="Standard"/>
        <w:autoSpaceDE w:val="0"/>
        <w:jc w:val="both"/>
        <w:rPr>
          <w:rFonts w:cs="Mangal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 xml:space="preserve">zawarta w dniu  ………………………….r. w Urzędzie Gminy w Błędowie pomiędzy Gminą Błędów zwaną dalej w tekście </w:t>
      </w: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 xml:space="preserve">„Zamawiającym” 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reprezentowaną przez :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1.Miosława Jakubczaka - Wójta Gminy Błędów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a …………………………………………………………………………………………………………..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 xml:space="preserve">zwanym dalej </w:t>
      </w: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„Przewoźnikiem” reprezentowanym przez: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Nr ………………………….. NIP: …………………………………, Regon: ………………………….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W rezultacie dokonania przez Zamawiającego  wyboru oferenta Przewoźnika na podtsawie organizowanej procedury przetargowej w trybie przetargu nieograniczonego    została zawarta umowa o następującej treści:</w:t>
      </w:r>
    </w:p>
    <w:p w:rsidR="00371B89" w:rsidRDefault="00371B89" w:rsidP="00371B89">
      <w:pPr>
        <w:pStyle w:val="Standard"/>
        <w:autoSpaceDE w:val="0"/>
        <w:jc w:val="center"/>
        <w:rPr>
          <w:rFonts w:cs="Mangal"/>
        </w:rPr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§1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.</w:t>
      </w:r>
    </w:p>
    <w:p w:rsidR="00371B89" w:rsidRDefault="00371B89" w:rsidP="00371B89">
      <w:pPr>
        <w:pStyle w:val="Standard"/>
        <w:autoSpaceDE w:val="0"/>
        <w:jc w:val="both"/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 xml:space="preserve">1.Przedmiotem umowy jest usługa polegająca na dowożeniu uczniów na zajęcia szkolne i odwożeniu po zakończeniu zajęć szkolnych z należytą starannością do miejsc zamieszkania ustalonych w „Harmonogramie przewozu uczniów” stanowiącym </w:t>
      </w:r>
      <w:r>
        <w:rPr>
          <w:rFonts w:ascii="TimesNewRomanPSMT, 'Times New R" w:hAnsi="TimesNewRomanPSMT, 'Times New R" w:cs="TimesNewRomanPSMT, 'Times New R"/>
          <w:b/>
          <w:color w:val="000000"/>
          <w:sz w:val="22"/>
          <w:szCs w:val="22"/>
        </w:rPr>
        <w:t>załącznik nr.1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 xml:space="preserve"> do umowy samochodami/autokarami do przewozu osób</w:t>
      </w:r>
    </w:p>
    <w:p w:rsidR="00371B89" w:rsidRDefault="00371B89" w:rsidP="00371B89">
      <w:pPr>
        <w:pStyle w:val="Nagwek4"/>
        <w:tabs>
          <w:tab w:val="left" w:pos="105"/>
          <w:tab w:val="left" w:pos="240"/>
        </w:tabs>
        <w:jc w:val="both"/>
        <w:rPr>
          <w:rFonts w:eastAsia="Lucida Sans Unicode"/>
        </w:rPr>
      </w:pPr>
      <w:r>
        <w:rPr>
          <w:rFonts w:ascii="TimesNewRomanPSMT, 'Times New R" w:eastAsia="Lucida Sans Unicode" w:hAnsi="TimesNewRomanPSMT, 'Times New R" w:cs="TimesNewRomanPSMT, 'Times New R"/>
          <w:color w:val="000000"/>
          <w:sz w:val="22"/>
          <w:szCs w:val="22"/>
        </w:rPr>
        <w:t>2. Przewoźnik będzie realizował zamówienie własnym transportem  na trasach określonych w harmonogramie w ramach przewozów regularnych specjalnych lub przewozów regularnych ( na podstawie biletów miesięcznych) w krajowym transporcie drogowym na podstawie ustawy o transporcie zbiorowym  (</w:t>
      </w:r>
      <w:r>
        <w:rPr>
          <w:rFonts w:eastAsia="Lucida Sans Unicode"/>
          <w:bCs/>
          <w:sz w:val="24"/>
        </w:rPr>
        <w:t>Dz.U z 2017 poz. 2200)</w:t>
      </w:r>
    </w:p>
    <w:p w:rsidR="00371B89" w:rsidRDefault="00371B89" w:rsidP="00371B89">
      <w:pPr>
        <w:pStyle w:val="Standard"/>
        <w:autoSpaceDE w:val="0"/>
        <w:jc w:val="both"/>
        <w:rPr>
          <w:rFonts w:eastAsia="Lucida Sans Unicode"/>
        </w:rPr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3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 xml:space="preserve">.W celu zapewnienia bezpieczeństwa uczniów i ich opiekunów </w:t>
      </w: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 xml:space="preserve">Przewoźnik 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powinien użyć do przewozów samochodów osobowych spełniających w szczególności następujące warunki:</w:t>
      </w:r>
    </w:p>
    <w:p w:rsidR="00371B89" w:rsidRDefault="00371B89" w:rsidP="00371B89">
      <w:pPr>
        <w:pStyle w:val="Standard"/>
        <w:autoSpaceDE w:val="0"/>
        <w:jc w:val="both"/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 xml:space="preserve">1/ sprawnych technicznie – zgodnie z wymogami ustawy z dnia 20 czerwca 1997 r. Prawo o ruchu </w:t>
      </w:r>
      <w:r>
        <w:rPr>
          <w:rFonts w:ascii="TimesNewRomanPSMT, 'Times New R" w:hAnsi="TimesNewRomanPSMT, 'Times New R" w:cs="TimesNewRomanPSMT, 'Times New R"/>
          <w:sz w:val="22"/>
          <w:szCs w:val="22"/>
        </w:rPr>
        <w:t>drogowym (Dz.U. z 2017 r., poz. 1260)),</w:t>
      </w:r>
    </w:p>
    <w:p w:rsidR="00371B89" w:rsidRDefault="00371B89" w:rsidP="00371B89">
      <w:pPr>
        <w:pStyle w:val="Standard"/>
        <w:autoSpaceDE w:val="0"/>
        <w:jc w:val="both"/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 xml:space="preserve">2/ posiadających ubezpieczone miejsca dla pasażerów na podstawie zawartej umowy o odpowiedzialności cywilnej zgodnie z rozporządzeniem Ministra Finansów z dnia 24 marca 2000r. w sprawie ogólnych warunków obowiązkowego ubezpieczenia odpowiedzialności cywilnej posiadaczy pojazdów mechanicznych za szkody powstałe w związku z ruchem tych pojazdów </w:t>
      </w:r>
      <w:r>
        <w:rPr>
          <w:rFonts w:ascii="TimesNewRomanPSMT, 'Times New R" w:hAnsi="TimesNewRomanPSMT, 'Times New R" w:cs="TimesNewRomanPSMT, 'Times New R"/>
          <w:sz w:val="22"/>
          <w:szCs w:val="22"/>
        </w:rPr>
        <w:t>(Dz.U. z 2000 Nr 26, poz. 310 z późniejszymi zmianami),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3/ powinny być oznaczone, że przewożą uczniów ,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4/ spełniających wymogi sanitarne,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5/ ogrzewanych w okresie jesienno-zimowym.</w:t>
      </w:r>
    </w:p>
    <w:p w:rsidR="00371B89" w:rsidRDefault="00371B89" w:rsidP="00371B89">
      <w:pPr>
        <w:pStyle w:val="Standard"/>
        <w:autoSpaceDE w:val="0"/>
        <w:jc w:val="both"/>
        <w:rPr>
          <w:rFonts w:cs="Mangal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 xml:space="preserve">6/ kierowcy zatrudnieni przez Przewoźnika powinni spełniać warunki określone w Prawie Przewozowym </w:t>
      </w:r>
      <w:r>
        <w:rPr>
          <w:rFonts w:ascii="TimesNewRomanPSMT, 'Times New R" w:hAnsi="TimesNewRomanPSMT, 'Times New R" w:cs="TimesNewRomanPSMT, 'Times New R"/>
          <w:sz w:val="22"/>
          <w:szCs w:val="22"/>
        </w:rPr>
        <w:t>(Dz. U. Z 2017r poz.1983 z późniejszymi zmianami)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 xml:space="preserve"> oraz inne określone w odrębnych przepisach.</w:t>
      </w:r>
    </w:p>
    <w:p w:rsidR="00371B89" w:rsidRDefault="00371B89" w:rsidP="00371B89">
      <w:pPr>
        <w:pStyle w:val="Standard"/>
        <w:autoSpaceDE w:val="0"/>
        <w:jc w:val="both"/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4.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 xml:space="preserve">Dowodem zawarcia umów obowiązkowego ubezpieczenia od odpowiedzialności cywilnej za szkody powstałe w związku z użyciem przez </w:t>
      </w: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 xml:space="preserve">„przewoźnika” 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niżej wymienionych samochodów do przewozów uczniów /ubezpieczenie OC/ są polisy ubezpieczeniowe,</w:t>
      </w:r>
    </w:p>
    <w:p w:rsidR="00371B89" w:rsidRDefault="00371B89" w:rsidP="00371B89">
      <w:pPr>
        <w:pStyle w:val="Standard"/>
        <w:autoSpaceDE w:val="0"/>
        <w:jc w:val="both"/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5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. Przewozów uczniów należy dokonywać zgodnie z warunkami ustalonymi w „Harmonogramie przewozu uczniów”- dokument ten stanowi odpowiednio załącznik Nr 1 do umowy.</w:t>
      </w:r>
    </w:p>
    <w:p w:rsidR="00371B89" w:rsidRDefault="00371B89" w:rsidP="00371B89">
      <w:pPr>
        <w:pStyle w:val="Standard"/>
        <w:autoSpaceDE w:val="0"/>
        <w:jc w:val="both"/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6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. Zamawiający zastrzega sobie prawo zmiany „Harmonogramu przewozów uczniów, jeżeli uzasadniona potrzeba zostanie zgłoszona przez dyrektora gimnazjum lub dyrektorów .szkół podstawowych.</w:t>
      </w:r>
    </w:p>
    <w:p w:rsidR="00371B89" w:rsidRDefault="00371B89" w:rsidP="00371B89">
      <w:pPr>
        <w:pStyle w:val="Standard"/>
        <w:autoSpaceDE w:val="0"/>
        <w:jc w:val="center"/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</w:pPr>
    </w:p>
    <w:p w:rsidR="00371B89" w:rsidRDefault="00371B89" w:rsidP="00371B89">
      <w:pPr>
        <w:pStyle w:val="Standard"/>
        <w:autoSpaceDE w:val="0"/>
        <w:jc w:val="center"/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§2</w:t>
      </w:r>
    </w:p>
    <w:p w:rsidR="00371B89" w:rsidRDefault="00371B89" w:rsidP="00371B89">
      <w:pPr>
        <w:pStyle w:val="Standard"/>
        <w:autoSpaceDE w:val="0"/>
        <w:jc w:val="both"/>
        <w:rPr>
          <w:rFonts w:cs="Mangal"/>
        </w:rPr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lastRenderedPageBreak/>
        <w:t>1.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 xml:space="preserve">Wymagany termin rozpoczęcia dowozu ustala </w:t>
      </w:r>
      <w:r>
        <w:rPr>
          <w:rFonts w:ascii="TimesNewRomanPSMT, 'Times New R" w:hAnsi="TimesNewRomanPSMT, 'Times New R" w:cs="TimesNewRomanPSMT, 'Times New R"/>
          <w:sz w:val="22"/>
          <w:szCs w:val="22"/>
        </w:rPr>
        <w:t>się na dzień 2 stycznia 2019 r.</w:t>
      </w:r>
    </w:p>
    <w:p w:rsidR="00371B89" w:rsidRP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2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. Wymagany termin zakończenia – 20.12.2019</w:t>
      </w:r>
      <w:r>
        <w:rPr>
          <w:rFonts w:ascii="TimesNewRomanPSMT, 'Times New R" w:hAnsi="TimesNewRomanPSMT, 'Times New R" w:cs="TimesNewRomanPSMT, 'Times New R"/>
          <w:sz w:val="22"/>
          <w:szCs w:val="22"/>
        </w:rPr>
        <w:t xml:space="preserve"> </w:t>
      </w:r>
    </w:p>
    <w:p w:rsidR="00371B89" w:rsidRDefault="00371B89" w:rsidP="00371B89">
      <w:pPr>
        <w:pStyle w:val="Standard"/>
        <w:autoSpaceDE w:val="0"/>
        <w:jc w:val="both"/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3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. Przewozy odbywać się będą 5 dni w tygodniu z wyłączeniem dni ustawowo wolnych od nauki, przerw świątecznych i ferii zimowych.</w:t>
      </w:r>
    </w:p>
    <w:p w:rsidR="00371B89" w:rsidRDefault="00371B89" w:rsidP="00371B89">
      <w:pPr>
        <w:pStyle w:val="Standard"/>
        <w:autoSpaceDE w:val="0"/>
        <w:jc w:val="both"/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 xml:space="preserve">4. 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Przewóz uczniów odbywać się będzie dwukrotnie w ciągu dnia ,w tym: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a/ dowóz uczniów do szkoły na zajęcia lekcyjne ,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b/ dowóz uczniów po zajęciach lekcyjnych do miejsc zamieszkania.</w:t>
      </w:r>
    </w:p>
    <w:p w:rsidR="00371B89" w:rsidRDefault="00371B89" w:rsidP="00371B89">
      <w:pPr>
        <w:pStyle w:val="Standard"/>
        <w:autoSpaceDE w:val="0"/>
        <w:ind w:left="284" w:hanging="284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c/ 5 wyjazdów  w łącznym wymiarze 1000 km na wyjazdy organizowane przez szkoły w terminach uzgodnionych z Przewoźnikiem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</w:p>
    <w:p w:rsidR="00371B89" w:rsidRDefault="00371B89" w:rsidP="00371B89">
      <w:pPr>
        <w:pStyle w:val="Standard"/>
        <w:autoSpaceDE w:val="0"/>
        <w:jc w:val="center"/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§3.</w:t>
      </w:r>
    </w:p>
    <w:p w:rsidR="00371B89" w:rsidRDefault="00371B89" w:rsidP="00371B89">
      <w:pPr>
        <w:pStyle w:val="Standard"/>
        <w:autoSpaceDE w:val="0"/>
        <w:jc w:val="both"/>
        <w:rPr>
          <w:rFonts w:cs="Mangal"/>
        </w:rPr>
      </w:pPr>
      <w:r>
        <w:rPr>
          <w:rFonts w:ascii="TimesNewRomanPS-BoldMT, 'Times" w:hAnsi="TimesNewRomanPS-BoldMT, 'Times" w:cs="TimesNewRomanPS-BoldMT, 'Times"/>
          <w:b/>
          <w:bCs/>
          <w:sz w:val="22"/>
          <w:szCs w:val="22"/>
        </w:rPr>
        <w:t>1</w:t>
      </w:r>
      <w:r>
        <w:rPr>
          <w:rFonts w:ascii="TimesNewRomanPSMT, 'Times New R" w:hAnsi="TimesNewRomanPSMT, 'Times New R" w:cs="TimesNewRomanPSMT, 'Times New R"/>
          <w:sz w:val="22"/>
          <w:szCs w:val="22"/>
        </w:rPr>
        <w:t>.Strony ustalają, że obowiązującą formą wynagrodzenia zgodnie z  ofertą Przewoźnika będzie   comiesięczna Faktura wraz z podatkiem VAT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2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. Ustalone w tej formie niezmienne wynagrodzenie Przewoźnika w czasie obowiązywania niniejszej umowy wyraża się kwotą: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</w:p>
    <w:p w:rsidR="00371B89" w:rsidRPr="00371B89" w:rsidRDefault="00371B89" w:rsidP="00371B8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  <w:sz w:val="24"/>
          <w:szCs w:val="24"/>
        </w:rPr>
      </w:pPr>
      <w:r w:rsidRPr="00371B89">
        <w:rPr>
          <w:rFonts w:ascii="TimesNewRomanPSMT, 'Times New R" w:hAnsi="TimesNewRomanPSMT, 'Times New R" w:cs="TimesNewRomanPSMT, 'Times New R"/>
          <w:color w:val="000000"/>
        </w:rPr>
        <w:t xml:space="preserve"> </w:t>
      </w:r>
      <w:r w:rsidRPr="00371B89">
        <w:rPr>
          <w:rFonts w:ascii="Arial-BoldMT" w:hAnsi="Arial-BoldMT" w:cs="Arial-BoldMT"/>
          <w:b/>
          <w:bCs/>
          <w:sz w:val="24"/>
          <w:szCs w:val="24"/>
        </w:rPr>
        <w:t>W okresie od02.01.2019 do 21.06.2019</w:t>
      </w:r>
      <w:r w:rsidRPr="00371B89">
        <w:rPr>
          <w:rFonts w:ascii="TimesNewRomanPSMT, 'Times New R" w:hAnsi="TimesNewRomanPSMT, 'Times New R" w:cs="TimesNewRomanPSMT, 'Times New R"/>
          <w:color w:val="000000"/>
        </w:rPr>
        <w:t xml:space="preserve"> ………………….</w:t>
      </w:r>
      <w:r w:rsidRPr="00371B89">
        <w:rPr>
          <w:rFonts w:ascii="TimesNewRomanPSMT, 'Times New R" w:hAnsi="TimesNewRomanPSMT, 'Times New R" w:cs="TimesNewRomanPSMT, 'Times New R"/>
          <w:b/>
          <w:color w:val="000000"/>
        </w:rPr>
        <w:t xml:space="preserve"> </w:t>
      </w:r>
      <w:r w:rsidRPr="00371B89">
        <w:rPr>
          <w:rFonts w:ascii="TimesNewRomanPSMT, 'Times New R" w:hAnsi="TimesNewRomanPSMT, 'Times New R" w:cs="TimesNewRomanPSMT, 'Times New R"/>
          <w:b/>
        </w:rPr>
        <w:t>zł za</w:t>
      </w:r>
      <w:r w:rsidRPr="00371B89">
        <w:rPr>
          <w:rFonts w:ascii="TimesNewRomanPSMT, 'Times New R" w:hAnsi="TimesNewRomanPSMT, 'Times New R" w:cs="TimesNewRomanPSMT, 'Times New R"/>
          <w:b/>
          <w:color w:val="FF0000"/>
        </w:rPr>
        <w:t xml:space="preserve"> </w:t>
      </w:r>
      <w:r w:rsidRPr="00371B89">
        <w:rPr>
          <w:rFonts w:ascii="TimesNewRomanPSMT, 'Times New R" w:hAnsi="TimesNewRomanPSMT, 'Times New R" w:cs="TimesNewRomanPSMT, 'Times New R"/>
          <w:b/>
        </w:rPr>
        <w:t xml:space="preserve">przewóz jednego ucznia na miesiąc </w:t>
      </w:r>
      <w:r w:rsidRPr="00371B89">
        <w:rPr>
          <w:rFonts w:ascii="TimesNewRomanPS-BoldMT, 'Times" w:hAnsi="TimesNewRomanPS-BoldMT, 'Times" w:cs="TimesNewRomanPS-BoldMT, 'Times"/>
          <w:b/>
          <w:bCs/>
          <w:color w:val="000000"/>
        </w:rPr>
        <w:t>brutto, w tym podatek VAT ………………………. zł</w:t>
      </w:r>
      <w:r w:rsidRPr="00371B89">
        <w:rPr>
          <w:rFonts w:ascii="TimesNewRomanPSMT, 'Times New R" w:hAnsi="TimesNewRomanPSMT, 'Times New R" w:cs="TimesNewRomanPSMT, 'Times New R"/>
          <w:color w:val="000000"/>
        </w:rPr>
        <w:t xml:space="preserve"> Podatek V</w:t>
      </w:r>
      <w:r w:rsidR="003C4187">
        <w:rPr>
          <w:rFonts w:ascii="TimesNewRomanPSMT, 'Times New R" w:hAnsi="TimesNewRomanPSMT, 'Times New R" w:cs="TimesNewRomanPSMT, 'Times New R"/>
          <w:color w:val="000000"/>
        </w:rPr>
        <w:t xml:space="preserve">AT </w:t>
      </w:r>
      <w:r w:rsidRPr="00371B89">
        <w:rPr>
          <w:rFonts w:ascii="TimesNewRomanPSMT, 'Times New R" w:hAnsi="TimesNewRomanPSMT, 'Times New R" w:cs="TimesNewRomanPSMT, 'Times New R"/>
          <w:color w:val="000000"/>
        </w:rPr>
        <w:t xml:space="preserve"> wynosi ………………….% i zostanie naliczony w fakturach wystawionych przez Przewoźnika.</w:t>
      </w:r>
    </w:p>
    <w:p w:rsidR="00371B89" w:rsidRPr="003C4187" w:rsidRDefault="00371B89" w:rsidP="00371B89">
      <w:pPr>
        <w:pStyle w:val="Akapitzlist"/>
        <w:numPr>
          <w:ilvl w:val="0"/>
          <w:numId w:val="46"/>
        </w:numPr>
        <w:rPr>
          <w:rFonts w:ascii="Arial-BoldMT" w:hAnsi="Arial-BoldMT" w:cs="Arial-BoldMT"/>
          <w:bCs/>
          <w:sz w:val="24"/>
          <w:szCs w:val="24"/>
        </w:rPr>
      </w:pPr>
      <w:r w:rsidRPr="00371B89">
        <w:rPr>
          <w:rFonts w:ascii="Arial-BoldMT" w:hAnsi="Arial-BoldMT" w:cs="Arial-BoldMT"/>
          <w:b/>
          <w:bCs/>
          <w:sz w:val="24"/>
          <w:szCs w:val="24"/>
        </w:rPr>
        <w:t>W okresie od 02.09.2019 do 20.12.2019</w:t>
      </w:r>
      <w:r w:rsidRPr="00371B89">
        <w:t xml:space="preserve"> </w:t>
      </w:r>
      <w:r w:rsidRPr="00371B89">
        <w:rPr>
          <w:rFonts w:ascii="Arial-BoldMT" w:hAnsi="Arial-BoldMT" w:cs="Arial-BoldMT"/>
          <w:b/>
          <w:bCs/>
          <w:sz w:val="24"/>
          <w:szCs w:val="24"/>
        </w:rPr>
        <w:t xml:space="preserve">zł za przewóz jednego ucznia na miesiąc brutto, w tym podatek VAT ………………………. </w:t>
      </w:r>
      <w:r w:rsidR="003C4187" w:rsidRPr="00371B89">
        <w:rPr>
          <w:rFonts w:ascii="Arial-BoldMT" w:hAnsi="Arial-BoldMT" w:cs="Arial-BoldMT"/>
          <w:b/>
          <w:bCs/>
          <w:sz w:val="24"/>
          <w:szCs w:val="24"/>
        </w:rPr>
        <w:t>zł</w:t>
      </w:r>
      <w:r w:rsidR="003C4187">
        <w:rPr>
          <w:rFonts w:ascii="Arial-BoldMT" w:hAnsi="Arial-BoldMT" w:cs="Arial-BoldMT"/>
          <w:b/>
          <w:bCs/>
          <w:sz w:val="24"/>
          <w:szCs w:val="24"/>
        </w:rPr>
        <w:t>.</w:t>
      </w:r>
      <w:r w:rsidRPr="00371B89">
        <w:rPr>
          <w:rFonts w:ascii="Arial-BoldMT" w:hAnsi="Arial-BoldMT" w:cs="Arial-BoldMT"/>
          <w:b/>
          <w:bCs/>
          <w:sz w:val="24"/>
          <w:szCs w:val="24"/>
        </w:rPr>
        <w:t xml:space="preserve"> </w:t>
      </w:r>
      <w:r w:rsidRPr="003C4187">
        <w:rPr>
          <w:rFonts w:ascii="Arial-BoldMT" w:hAnsi="Arial-BoldMT" w:cs="Arial-BoldMT"/>
          <w:bCs/>
          <w:sz w:val="24"/>
          <w:szCs w:val="24"/>
        </w:rPr>
        <w:t>Podatek VAT wynosi ………………….% i zostanie naliczony w fakturach wystawionych przez Przewoźnika.</w:t>
      </w:r>
    </w:p>
    <w:p w:rsidR="00AA3988" w:rsidRPr="003C4187" w:rsidRDefault="00371B89" w:rsidP="003C4187">
      <w:pPr>
        <w:pStyle w:val="Akapitzlist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3988">
        <w:rPr>
          <w:rFonts w:ascii="Arial-BoldMT" w:hAnsi="Arial-BoldMT" w:cs="Arial-BoldMT"/>
          <w:b/>
          <w:bCs/>
          <w:sz w:val="24"/>
          <w:szCs w:val="24"/>
        </w:rPr>
        <w:t>Dowóz uczniów na wyjazdy szkolne, zielone szkoły, wycieczki w wymiarze  5 wyjazd</w:t>
      </w:r>
      <w:r w:rsidR="00AA3988" w:rsidRPr="00AA3988">
        <w:rPr>
          <w:rFonts w:ascii="Arial-BoldMT" w:hAnsi="Arial-BoldMT" w:cs="Arial-BoldMT"/>
          <w:b/>
          <w:bCs/>
          <w:sz w:val="24"/>
          <w:szCs w:val="24"/>
        </w:rPr>
        <w:t xml:space="preserve">ów  o łącznej ilości   1000 km </w:t>
      </w:r>
      <w:r w:rsidRPr="00AA3988">
        <w:rPr>
          <w:rFonts w:ascii="Arial-BoldMT" w:hAnsi="Arial-BoldMT" w:cs="Arial-BoldMT"/>
          <w:b/>
          <w:bCs/>
          <w:sz w:val="24"/>
          <w:szCs w:val="24"/>
        </w:rPr>
        <w:t>w okresie od  02.01.2019 do  20.12.2019</w:t>
      </w:r>
      <w:r w:rsidR="00AA3988" w:rsidRPr="00AA3988">
        <w:rPr>
          <w:sz w:val="24"/>
          <w:szCs w:val="24"/>
        </w:rPr>
        <w:t xml:space="preserve"> W </w:t>
      </w:r>
      <w:r w:rsidR="003C4187" w:rsidRPr="003C4187">
        <w:rPr>
          <w:rFonts w:ascii="Times New Roman" w:hAnsi="Times New Roman" w:cs="Times New Roman"/>
          <w:b/>
          <w:sz w:val="24"/>
          <w:szCs w:val="24"/>
        </w:rPr>
        <w:t>wysokości ………</w:t>
      </w:r>
      <w:r w:rsidR="00AA3988" w:rsidRPr="003C4187">
        <w:rPr>
          <w:rFonts w:ascii="Times New Roman" w:hAnsi="Times New Roman" w:cs="Times New Roman"/>
          <w:b/>
          <w:sz w:val="24"/>
          <w:szCs w:val="24"/>
        </w:rPr>
        <w:t>...………….. brutto za km w tym podatek VAT</w:t>
      </w:r>
      <w:r w:rsidR="003C4187" w:rsidRPr="003C4187">
        <w:rPr>
          <w:rFonts w:ascii="Times New Roman" w:hAnsi="Times New Roman" w:cs="Times New Roman"/>
          <w:b/>
          <w:sz w:val="24"/>
          <w:szCs w:val="24"/>
        </w:rPr>
        <w:t>………</w:t>
      </w:r>
      <w:r w:rsidR="00AA3988" w:rsidRPr="003C4187">
        <w:rPr>
          <w:rFonts w:ascii="Times New Roman" w:hAnsi="Times New Roman" w:cs="Times New Roman"/>
          <w:b/>
          <w:sz w:val="24"/>
          <w:szCs w:val="24"/>
        </w:rPr>
        <w:t>………. zł</w:t>
      </w:r>
      <w:r w:rsidR="00AA3988" w:rsidRPr="003C41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988" w:rsidRPr="003C4187" w:rsidRDefault="00AA3988" w:rsidP="003C418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3C4187">
        <w:rPr>
          <w:rFonts w:ascii="Times New Roman" w:hAnsi="Times New Roman" w:cs="Times New Roman"/>
          <w:sz w:val="24"/>
          <w:szCs w:val="24"/>
        </w:rPr>
        <w:t>Podatek VAT wynosi ………………….% i</w:t>
      </w:r>
      <w:r w:rsidR="003C4187">
        <w:rPr>
          <w:rFonts w:ascii="Times New Roman" w:hAnsi="Times New Roman" w:cs="Times New Roman"/>
          <w:sz w:val="24"/>
          <w:szCs w:val="24"/>
        </w:rPr>
        <w:t xml:space="preserve"> zostanie naliczony w fakturach </w:t>
      </w:r>
      <w:r w:rsidRPr="003C4187">
        <w:rPr>
          <w:rFonts w:ascii="Times New Roman" w:hAnsi="Times New Roman" w:cs="Times New Roman"/>
          <w:sz w:val="24"/>
          <w:szCs w:val="24"/>
        </w:rPr>
        <w:t>wystawionych przez Przewoźnika.</w:t>
      </w:r>
      <w:r w:rsidR="003C4187">
        <w:rPr>
          <w:rFonts w:ascii="Times New Roman" w:hAnsi="Times New Roman" w:cs="Times New Roman"/>
          <w:sz w:val="24"/>
          <w:szCs w:val="24"/>
        </w:rPr>
        <w:t xml:space="preserve"> Przedmiot umowy za 100 km</w:t>
      </w:r>
      <w:r w:rsidR="003C4187" w:rsidRPr="003C4187">
        <w:t xml:space="preserve"> </w:t>
      </w:r>
      <w:r w:rsidR="003C4187">
        <w:rPr>
          <w:rFonts w:ascii="Times New Roman" w:hAnsi="Times New Roman" w:cs="Times New Roman"/>
          <w:sz w:val="24"/>
          <w:szCs w:val="24"/>
        </w:rPr>
        <w:t>wynosi ………...…</w:t>
      </w:r>
      <w:r w:rsidR="003C4187" w:rsidRPr="003C4187">
        <w:rPr>
          <w:rFonts w:ascii="Times New Roman" w:hAnsi="Times New Roman" w:cs="Times New Roman"/>
          <w:sz w:val="24"/>
          <w:szCs w:val="24"/>
        </w:rPr>
        <w:t>. brutto za km w</w:t>
      </w:r>
      <w:r w:rsidR="003C4187">
        <w:rPr>
          <w:rFonts w:ascii="Times New Roman" w:hAnsi="Times New Roman" w:cs="Times New Roman"/>
          <w:sz w:val="24"/>
          <w:szCs w:val="24"/>
        </w:rPr>
        <w:t xml:space="preserve"> tym podatek VAT………………. zł .</w:t>
      </w:r>
      <w:r w:rsidR="003C4187" w:rsidRPr="003C4187">
        <w:rPr>
          <w:rFonts w:ascii="Times New Roman" w:hAnsi="Times New Roman" w:cs="Times New Roman"/>
          <w:sz w:val="24"/>
          <w:szCs w:val="24"/>
        </w:rPr>
        <w:t>Podatek VAT wynosi ………………….% i zostanie naliczony w fakturach</w:t>
      </w:r>
      <w:r w:rsidR="003C4187">
        <w:rPr>
          <w:rFonts w:ascii="Times New Roman" w:hAnsi="Times New Roman" w:cs="Times New Roman"/>
          <w:sz w:val="24"/>
          <w:szCs w:val="24"/>
        </w:rPr>
        <w:t>.</w:t>
      </w:r>
    </w:p>
    <w:p w:rsidR="00AA3988" w:rsidRPr="00AA3988" w:rsidRDefault="00AA3988" w:rsidP="003C4187">
      <w:pPr>
        <w:pStyle w:val="Akapitzlist"/>
        <w:rPr>
          <w:rFonts w:ascii="Arial-BoldMT" w:hAnsi="Arial-BoldMT" w:cs="Arial-BoldMT"/>
          <w:b/>
          <w:bCs/>
          <w:sz w:val="24"/>
          <w:szCs w:val="24"/>
        </w:rPr>
      </w:pPr>
    </w:p>
    <w:p w:rsidR="00371B89" w:rsidRPr="00371B89" w:rsidRDefault="00371B89" w:rsidP="00371B8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  <w:sz w:val="24"/>
          <w:szCs w:val="24"/>
        </w:rPr>
      </w:pPr>
    </w:p>
    <w:p w:rsidR="003C4187" w:rsidRDefault="00371B89" w:rsidP="003C4187">
      <w:pPr>
        <w:pStyle w:val="Standard"/>
        <w:autoSpaceDE w:val="0"/>
        <w:jc w:val="both"/>
      </w:pPr>
      <w:r>
        <w:rPr>
          <w:rFonts w:ascii="TimesNewRomanPSMT, 'Times New R" w:hAnsi="TimesNewRomanPSMT, 'Times New R" w:cs="TimesNewRomanPSMT, 'Times New R"/>
          <w:b/>
          <w:color w:val="000000"/>
          <w:sz w:val="22"/>
          <w:szCs w:val="22"/>
        </w:rPr>
        <w:t>3.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 xml:space="preserve"> Całość zamówienia  wynosi:……………….</w:t>
      </w:r>
      <w:r w:rsidR="003C4187"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 xml:space="preserve"> Brutto: słownie …………………………………….)</w:t>
      </w:r>
      <w:r w:rsidR="003C4187">
        <w:t xml:space="preserve"> </w:t>
      </w:r>
      <w:r w:rsidR="003C4187"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w tym podatek VAT w wysokości</w:t>
      </w:r>
      <w:r w:rsidR="003C4187">
        <w:rPr>
          <w:rFonts w:ascii="TimesNewRomanPSMT, 'Times New R" w:hAnsi="TimesNewRomanPSMT, 'Times New R" w:cs="TimesNewRomanPSMT, 'Times New R"/>
          <w:b/>
          <w:bCs/>
          <w:color w:val="000000"/>
          <w:sz w:val="22"/>
          <w:szCs w:val="22"/>
        </w:rPr>
        <w:t xml:space="preserve"> ….% </w:t>
      </w:r>
      <w:r w:rsidR="003C4187"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 xml:space="preserve">wynosi </w:t>
      </w:r>
      <w:r w:rsidR="003C4187">
        <w:rPr>
          <w:rFonts w:ascii="TimesNewRomanPSMT, 'Times New R" w:hAnsi="TimesNewRomanPSMT, 'Times New R" w:cs="TimesNewRomanPSMT, 'Times New R"/>
          <w:b/>
          <w:bCs/>
          <w:color w:val="000000"/>
          <w:sz w:val="22"/>
          <w:szCs w:val="22"/>
        </w:rPr>
        <w:t>……………….zł</w:t>
      </w:r>
    </w:p>
    <w:p w:rsidR="003C4187" w:rsidRDefault="003C4187" w:rsidP="00371B89">
      <w:pPr>
        <w:pStyle w:val="Standard"/>
        <w:autoSpaceDE w:val="0"/>
        <w:jc w:val="both"/>
      </w:pPr>
    </w:p>
    <w:p w:rsidR="00371B89" w:rsidRDefault="00371B89" w:rsidP="00371B89">
      <w:pPr>
        <w:pStyle w:val="Standard"/>
        <w:autoSpaceDE w:val="0"/>
        <w:jc w:val="both"/>
      </w:pPr>
      <w:r>
        <w:rPr>
          <w:rFonts w:ascii="TimesNewRomanPSMT, 'Times New R" w:hAnsi="TimesNewRomanPSMT, 'Times New R" w:cs="TimesNewRomanPSMT, 'Times New R"/>
          <w:b/>
          <w:sz w:val="22"/>
          <w:szCs w:val="22"/>
        </w:rPr>
        <w:t>4.</w:t>
      </w:r>
      <w:r>
        <w:rPr>
          <w:rFonts w:ascii="TimesNewRomanPSMT, 'Times New R" w:hAnsi="TimesNewRomanPSMT, 'Times New R" w:cs="TimesNewRomanPSMT, 'Times New R"/>
          <w:sz w:val="22"/>
          <w:szCs w:val="22"/>
        </w:rPr>
        <w:t>Do powyższych rozliczeń</w:t>
      </w:r>
      <w:r>
        <w:t xml:space="preserve"> </w:t>
      </w:r>
      <w:r>
        <w:rPr>
          <w:rFonts w:ascii="TimesNewRomanPSMT, 'Times New R" w:hAnsi="TimesNewRomanPSMT, 'Times New R" w:cs="TimesNewRomanPSMT, 'Times New R"/>
          <w:sz w:val="22"/>
          <w:szCs w:val="22"/>
        </w:rPr>
        <w:t>ma zastosowanie art. 5a ustawy z dnia 20 czerwca 1992 roku o uprawnieniach do ulgowych przejazdów środkami  publicznego transportu drogowego (Dz.</w:t>
      </w:r>
      <w:r w:rsidR="003C4187">
        <w:rPr>
          <w:rFonts w:ascii="TimesNewRomanPSMT, 'Times New R" w:hAnsi="TimesNewRomanPSMT, 'Times New R" w:cs="TimesNewRomanPSMT, 'Times New R"/>
          <w:sz w:val="22"/>
          <w:szCs w:val="22"/>
        </w:rPr>
        <w:t xml:space="preserve"> </w:t>
      </w:r>
      <w:r>
        <w:rPr>
          <w:rFonts w:ascii="TimesNewRomanPSMT, 'Times New R" w:hAnsi="TimesNewRomanPSMT, 'Times New R" w:cs="TimesNewRomanPSMT, 'Times New R"/>
          <w:sz w:val="22"/>
          <w:szCs w:val="22"/>
        </w:rPr>
        <w:t>U z 2018 roku  poz. 275 z późn. zmianami)</w:t>
      </w:r>
    </w:p>
    <w:p w:rsidR="00371B89" w:rsidRDefault="00371B89" w:rsidP="00371B89">
      <w:pPr>
        <w:pStyle w:val="Standard"/>
        <w:autoSpaceDE w:val="0"/>
        <w:jc w:val="both"/>
      </w:pPr>
      <w:r>
        <w:rPr>
          <w:rFonts w:ascii="TimesNewRomanPSMT, 'Times New R" w:hAnsi="TimesNewRomanPSMT, 'Times New R" w:cs="TimesNewRomanPSMT, 'Times New R"/>
          <w:b/>
          <w:sz w:val="22"/>
          <w:szCs w:val="22"/>
        </w:rPr>
        <w:t xml:space="preserve">5. </w:t>
      </w:r>
      <w:r w:rsidR="003C4187">
        <w:rPr>
          <w:rFonts w:ascii="TimesNewRomanPSMT, 'Times New R" w:hAnsi="TimesNewRomanPSMT, 'Times New R" w:cs="TimesNewRomanPSMT, 'Times New R"/>
          <w:sz w:val="22"/>
          <w:szCs w:val="22"/>
        </w:rPr>
        <w:t>Dopuszcza się zmianę</w:t>
      </w:r>
      <w:r>
        <w:rPr>
          <w:rFonts w:ascii="TimesNewRomanPSMT, 'Times New R" w:hAnsi="TimesNewRomanPSMT, 'Times New R" w:cs="TimesNewRomanPSMT, 'Times New R"/>
          <w:sz w:val="22"/>
          <w:szCs w:val="22"/>
        </w:rPr>
        <w:t xml:space="preserve"> liczby kupowanych biletów miesięcznych(+/-10%) w danym miesiącu i w związku z tym należy zastosować korektę wynagrodzenia.</w:t>
      </w:r>
    </w:p>
    <w:p w:rsidR="00371B89" w:rsidRDefault="00371B89" w:rsidP="00371B89">
      <w:pPr>
        <w:pStyle w:val="Standard"/>
        <w:autoSpaceDE w:val="0"/>
        <w:jc w:val="both"/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6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 xml:space="preserve">.Należność za przewóz płatna </w:t>
      </w:r>
      <w:r w:rsidR="003C4187"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 xml:space="preserve">będzie 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przelewem</w:t>
      </w:r>
      <w:r w:rsidR="003C4187"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 xml:space="preserve"> na konto Przewoźnika w ciągu 30-stu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 xml:space="preserve"> dni od otrzymania faktury VAT.</w:t>
      </w:r>
    </w:p>
    <w:p w:rsidR="00371B89" w:rsidRDefault="00371B89" w:rsidP="00371B89">
      <w:pPr>
        <w:pStyle w:val="Standard"/>
        <w:autoSpaceDE w:val="0"/>
        <w:jc w:val="both"/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7.Ustala się miesięczne wynagrodzenie za przewóz opiekuna w wysokości 1 zł</w:t>
      </w:r>
    </w:p>
    <w:p w:rsidR="00371B89" w:rsidRDefault="00371B89" w:rsidP="00371B89">
      <w:pPr>
        <w:pStyle w:val="Standard"/>
        <w:autoSpaceDE w:val="0"/>
        <w:jc w:val="both"/>
      </w:pPr>
    </w:p>
    <w:p w:rsidR="00371B89" w:rsidRDefault="00371B89" w:rsidP="00371B89">
      <w:pPr>
        <w:pStyle w:val="Standard"/>
        <w:autoSpaceDE w:val="0"/>
        <w:jc w:val="center"/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§4.</w:t>
      </w:r>
    </w:p>
    <w:p w:rsidR="00371B89" w:rsidRDefault="00371B89" w:rsidP="00371B89">
      <w:pPr>
        <w:pStyle w:val="Standard"/>
        <w:autoSpaceDE w:val="0"/>
        <w:jc w:val="both"/>
        <w:rPr>
          <w:rFonts w:cs="Mangal"/>
        </w:rPr>
      </w:pPr>
      <w:r>
        <w:rPr>
          <w:rFonts w:ascii="TimesNewRomanPS-BoldMT, 'Times" w:hAnsi="TimesNewRomanPS-BoldMT, 'Times" w:cs="TimesNewRomanPS-BoldMT, 'Times"/>
          <w:b/>
          <w:bCs/>
          <w:sz w:val="22"/>
          <w:szCs w:val="22"/>
        </w:rPr>
        <w:t xml:space="preserve">1 </w:t>
      </w:r>
      <w:r>
        <w:rPr>
          <w:rFonts w:ascii="TimesNewRomanPSMT, 'Times New R" w:hAnsi="TimesNewRomanPSMT, 'Times New R" w:cs="TimesNewRomanPSMT, 'Times New R"/>
          <w:sz w:val="22"/>
          <w:szCs w:val="22"/>
        </w:rPr>
        <w:t>Strony postanawiają, że rozliczenie za wykonane przewozy będzie się odbywało na podstawie faktury VAT wystawionej przez „Przewoźnika „ za okresy miesięczne uwzględniając ilość uczniów x koszt jednostkowy.</w:t>
      </w:r>
      <w:r w:rsidR="003C4187">
        <w:rPr>
          <w:rFonts w:ascii="TimesNewRomanPSMT, 'Times New R" w:hAnsi="TimesNewRomanPSMT, 'Times New R" w:cs="TimesNewRomanPSMT, 'Times New R"/>
          <w:sz w:val="22"/>
          <w:szCs w:val="22"/>
        </w:rPr>
        <w:t>W przypadku wyjazdów wycieczkowych  ilość km x stawka za 1 km.</w:t>
      </w:r>
      <w:r>
        <w:rPr>
          <w:rFonts w:ascii="TimesNewRomanPSMT, 'Times New R" w:hAnsi="TimesNewRomanPSMT, 'Times New R" w:cs="TimesNewRomanPSMT, 'Times New R"/>
          <w:sz w:val="22"/>
          <w:szCs w:val="22"/>
        </w:rPr>
        <w:t xml:space="preserve"> Fakturę  wystawiać należy - Nabywca: Gmina Błędów ul. Sadurkowska 13 05-620 Błędów NIP: 797-19-03-240 ,Odbiorca:  Zespół Oświaty Gminnej w Błędowie ul. Stary Rynek 9, 05-620 Błędów, </w:t>
      </w:r>
    </w:p>
    <w:p w:rsidR="00371B89" w:rsidRDefault="00371B89" w:rsidP="00371B89">
      <w:pPr>
        <w:pStyle w:val="Standard"/>
        <w:autoSpaceDE w:val="0"/>
        <w:jc w:val="both"/>
      </w:pPr>
      <w:r>
        <w:rPr>
          <w:rFonts w:ascii="TimesNewRomanPS-BoldMT, 'Times" w:hAnsi="TimesNewRomanPS-BoldMT, 'Times" w:cs="TimesNewRomanPS-BoldMT, 'Times"/>
          <w:b/>
          <w:bCs/>
          <w:sz w:val="22"/>
          <w:szCs w:val="22"/>
        </w:rPr>
        <w:lastRenderedPageBreak/>
        <w:t>2</w:t>
      </w:r>
      <w:r>
        <w:rPr>
          <w:rFonts w:ascii="TimesNewRomanPSMT, 'Times New R" w:hAnsi="TimesNewRomanPSMT, 'Times New R" w:cs="TimesNewRomanPSMT, 'Times New R"/>
          <w:sz w:val="22"/>
          <w:szCs w:val="22"/>
        </w:rPr>
        <w:t>. Zamawiający zobowiązany jest do zapłaty</w:t>
      </w:r>
      <w:r w:rsidR="003C4187">
        <w:rPr>
          <w:rFonts w:ascii="TimesNewRomanPSMT, 'Times New R" w:hAnsi="TimesNewRomanPSMT, 'Times New R" w:cs="TimesNewRomanPSMT, 'Times New R"/>
          <w:sz w:val="22"/>
          <w:szCs w:val="22"/>
        </w:rPr>
        <w:t xml:space="preserve"> należności w terminie 30-stu</w:t>
      </w:r>
      <w:r>
        <w:rPr>
          <w:rFonts w:ascii="TimesNewRomanPSMT, 'Times New R" w:hAnsi="TimesNewRomanPSMT, 'Times New R" w:cs="TimesNewRomanPSMT, 'Times New R"/>
          <w:sz w:val="22"/>
          <w:szCs w:val="22"/>
        </w:rPr>
        <w:t xml:space="preserve"> dni od otrzymania od </w:t>
      </w:r>
      <w:r>
        <w:rPr>
          <w:rFonts w:ascii="TimesNewRomanPS-BoldMT, 'Times" w:hAnsi="TimesNewRomanPS-BoldMT, 'Times" w:cs="TimesNewRomanPS-BoldMT, 'Times"/>
          <w:b/>
          <w:bCs/>
          <w:sz w:val="22"/>
          <w:szCs w:val="22"/>
        </w:rPr>
        <w:t xml:space="preserve">„Przewoźnika” </w:t>
      </w:r>
      <w:r>
        <w:rPr>
          <w:rFonts w:ascii="TimesNewRomanPSMT, 'Times New R" w:hAnsi="TimesNewRomanPSMT, 'Times New R" w:cs="TimesNewRomanPSMT, 'Times New R"/>
          <w:sz w:val="22"/>
          <w:szCs w:val="22"/>
        </w:rPr>
        <w:t>faktury  akceptowanej przez dyrektora gimnazjum.</w:t>
      </w:r>
    </w:p>
    <w:p w:rsidR="00371B89" w:rsidRDefault="00371B89" w:rsidP="00371B89">
      <w:pPr>
        <w:pStyle w:val="Standard"/>
        <w:autoSpaceDE w:val="0"/>
        <w:jc w:val="both"/>
      </w:pPr>
      <w:r>
        <w:rPr>
          <w:rFonts w:ascii="TimesNewRomanPS-BoldMT, 'Times" w:hAnsi="TimesNewRomanPS-BoldMT, 'Times" w:cs="TimesNewRomanPS-BoldMT, 'Times"/>
          <w:b/>
          <w:bCs/>
          <w:sz w:val="22"/>
          <w:szCs w:val="22"/>
        </w:rPr>
        <w:t>3</w:t>
      </w:r>
      <w:r>
        <w:rPr>
          <w:rFonts w:ascii="TimesNewRomanPSMT, 'Times New R" w:hAnsi="TimesNewRomanPSMT, 'Times New R" w:cs="TimesNewRomanPSMT, 'Times New R"/>
          <w:sz w:val="22"/>
          <w:szCs w:val="22"/>
        </w:rPr>
        <w:t>. W wypadku zwłoki w zapłacie faktury Zamawiający zobowiązany jest do zapłaty odsetek ustawowych za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 xml:space="preserve"> każdy dzień zwłoki.</w:t>
      </w:r>
    </w:p>
    <w:p w:rsidR="00371B89" w:rsidRDefault="00371B89" w:rsidP="00371B89">
      <w:pPr>
        <w:pStyle w:val="Standard"/>
        <w:autoSpaceDE w:val="0"/>
        <w:jc w:val="center"/>
        <w:rPr>
          <w:rFonts w:ascii="TimesNewRomanPS-BoldMT, 'Times" w:hAnsi="TimesNewRomanPS-BoldMT, 'Times" w:cs="TimesNewRomanPS-BoldMT, 'Times"/>
          <w:b/>
          <w:bCs/>
          <w:sz w:val="22"/>
          <w:szCs w:val="22"/>
        </w:rPr>
      </w:pPr>
      <w:r>
        <w:rPr>
          <w:rFonts w:ascii="TimesNewRomanPS-BoldMT, 'Times" w:hAnsi="TimesNewRomanPS-BoldMT, 'Times" w:cs="TimesNewRomanPS-BoldMT, 'Times"/>
          <w:b/>
          <w:bCs/>
          <w:sz w:val="22"/>
          <w:szCs w:val="22"/>
        </w:rPr>
        <w:t>§5.</w:t>
      </w:r>
    </w:p>
    <w:p w:rsidR="00371B89" w:rsidRDefault="00371B89" w:rsidP="00371B89">
      <w:pPr>
        <w:pStyle w:val="Standard"/>
        <w:autoSpaceDE w:val="0"/>
        <w:jc w:val="both"/>
        <w:rPr>
          <w:rFonts w:cs="Mangal"/>
        </w:rPr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1.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W związku z realizacją przedmiotu umowy dyrektor szkoły, do której dowożeni i odwożeni są uczniowie, ma obowiązek :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1/zapewnienia opieki i nadzoru nad uczniami w czasie dowozów i odwozów na wyznaczonych trasach oraz w czasie wsiadania i wysiadania na przystankach ,</w:t>
      </w:r>
    </w:p>
    <w:p w:rsidR="00371B89" w:rsidRDefault="00371B89" w:rsidP="00371B89">
      <w:pPr>
        <w:pStyle w:val="Standard"/>
        <w:autoSpaceDE w:val="0"/>
        <w:jc w:val="both"/>
        <w:rPr>
          <w:rFonts w:cs="Mangal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 xml:space="preserve">2/ma prawo odmówić wyjazdu uczniów na trasę dowozu lub odwozu bez ponoszenia z tego tytułu konsekwencji finansowych w wypadku podstawienia przez </w:t>
      </w: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 xml:space="preserve">„Przewoźnika” 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samochodu nie zapewniającego wymogów bezpieczeństwa przewozu o których mowa w § 1.ust.2 niniejszej umowy</w:t>
      </w:r>
    </w:p>
    <w:p w:rsidR="00371B89" w:rsidRDefault="00371B89" w:rsidP="00371B89">
      <w:pPr>
        <w:pStyle w:val="Standard"/>
        <w:autoSpaceDE w:val="0"/>
        <w:jc w:val="center"/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</w:pPr>
    </w:p>
    <w:p w:rsidR="00371B89" w:rsidRDefault="00371B89" w:rsidP="00371B89">
      <w:pPr>
        <w:pStyle w:val="Standard"/>
        <w:autoSpaceDE w:val="0"/>
        <w:jc w:val="center"/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§ 6.</w:t>
      </w:r>
    </w:p>
    <w:p w:rsidR="00371B89" w:rsidRDefault="00371B89" w:rsidP="00371B89">
      <w:pPr>
        <w:pStyle w:val="Standard"/>
        <w:autoSpaceDE w:val="0"/>
        <w:jc w:val="both"/>
        <w:rPr>
          <w:rFonts w:cs="Mangal"/>
        </w:rPr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 xml:space="preserve"> 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 xml:space="preserve">W związku z realizacją przedmiotu umowy </w:t>
      </w: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„Przewoźnik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”: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1/ ponosi odpowiedzialność za szkodę wyrządzoną przewożonym uczniom i ich opiekunom w zakresie określonym w:</w:t>
      </w:r>
    </w:p>
    <w:p w:rsidR="00371B89" w:rsidRDefault="00371B89" w:rsidP="00371B89">
      <w:pPr>
        <w:pStyle w:val="Standard"/>
        <w:autoSpaceDE w:val="0"/>
        <w:jc w:val="both"/>
        <w:rPr>
          <w:rFonts w:cs="Mangal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a/ zawartej umowie ubezpieczenia oc na podstawie rozporządzenia Ministra Finansów z dnia 24 marca 2000r w sprawie ogólnych warunków obowiązkowego ubezpieczenia odpowiedzialności cywilnej posiadaczy pojazdów mechanicznych za szkody powstałe w związku z ruchem tych pojazdów</w:t>
      </w:r>
      <w:r>
        <w:rPr>
          <w:rFonts w:ascii="TimesNewRomanPSMT, 'Times New R" w:hAnsi="TimesNewRomanPSMT, 'Times New R" w:cs="TimesNewRomanPSMT, 'Times New R"/>
          <w:sz w:val="22"/>
          <w:szCs w:val="22"/>
        </w:rPr>
        <w:t>/Dz.U. z2000 r Nr.26, poz.310 ,ustawy z dnia 15 listopada 1984r- Prawo przewozowe /Dz. U. z 2017 r  poz.1983 /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 xml:space="preserve"> oraz w Kodeksie Cywilnym.</w:t>
      </w:r>
    </w:p>
    <w:p w:rsidR="00371B89" w:rsidRDefault="00371B89" w:rsidP="00371B89">
      <w:pPr>
        <w:pStyle w:val="Standard"/>
        <w:autoSpaceDE w:val="0"/>
        <w:jc w:val="center"/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</w:pPr>
    </w:p>
    <w:p w:rsidR="00371B89" w:rsidRDefault="00371B89" w:rsidP="00371B89">
      <w:pPr>
        <w:pStyle w:val="Standard"/>
        <w:autoSpaceDE w:val="0"/>
        <w:jc w:val="center"/>
        <w:rPr>
          <w:rFonts w:cs="Mangal"/>
        </w:rPr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§</w:t>
      </w:r>
      <w:r>
        <w:rPr>
          <w:rFonts w:ascii="TimesNewRomanPSMT, 'Times New R" w:hAnsi="TimesNewRomanPSMT, 'Times New R" w:cs="TimesNewRomanPSMT, 'Times New R"/>
          <w:b/>
          <w:color w:val="000000"/>
          <w:sz w:val="22"/>
          <w:szCs w:val="22"/>
        </w:rPr>
        <w:t>7.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W czasie dowozu do szkoły lub miejsca zamieszkania w samochodzie osobowym mogą przebywać uczniowie ich opiekunowie oraz inne osoby</w:t>
      </w:r>
    </w:p>
    <w:p w:rsidR="00371B89" w:rsidRDefault="00371B89" w:rsidP="00371B89">
      <w:pPr>
        <w:pStyle w:val="Standard"/>
        <w:autoSpaceDE w:val="0"/>
        <w:jc w:val="center"/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</w:pPr>
    </w:p>
    <w:p w:rsidR="00371B89" w:rsidRDefault="00371B89" w:rsidP="00371B89">
      <w:pPr>
        <w:pStyle w:val="Standard"/>
        <w:autoSpaceDE w:val="0"/>
        <w:jc w:val="center"/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§8.</w:t>
      </w:r>
    </w:p>
    <w:p w:rsidR="00371B89" w:rsidRDefault="00371B89" w:rsidP="00371B89">
      <w:pPr>
        <w:pStyle w:val="Standard"/>
        <w:autoSpaceDE w:val="0"/>
        <w:jc w:val="both"/>
        <w:rPr>
          <w:rFonts w:cs="Mangal"/>
        </w:rPr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 xml:space="preserve"> 1. 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Zamawiający zastrzega sobie prawo do kontroli dowozów w zakresie: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1/ punktualności dowozów do szkoły,</w:t>
      </w:r>
    </w:p>
    <w:p w:rsidR="00371B89" w:rsidRDefault="00371B89" w:rsidP="00371B89">
      <w:pPr>
        <w:pStyle w:val="Standard"/>
        <w:autoSpaceDE w:val="0"/>
        <w:jc w:val="both"/>
        <w:rPr>
          <w:rFonts w:cs="Mangal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2/ ogrzewania i warunków sanitarnych,</w:t>
      </w:r>
    </w:p>
    <w:p w:rsidR="00371B89" w:rsidRPr="003C4187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3/sprawdzenia uprawnień osób przebywających w samochodzie na trasie dowozu do szkoły lub odwozu do miejsca zamieszkania uczniów i opiekunów.</w:t>
      </w:r>
    </w:p>
    <w:p w:rsidR="00371B89" w:rsidRDefault="00371B89" w:rsidP="00371B89">
      <w:pPr>
        <w:pStyle w:val="Standard"/>
        <w:autoSpaceDE w:val="0"/>
        <w:jc w:val="both"/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 xml:space="preserve">2. 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Osobą upoważnioną do kontroli dowozów jest dyrektor szkoły do której dowożeni są uczniowie lub na podstawie jego upoważnienia inne osoby oraz osoba upoważniona przez jego Przewoźnika.</w:t>
      </w:r>
    </w:p>
    <w:p w:rsidR="00371B89" w:rsidRDefault="00371B89" w:rsidP="00371B89">
      <w:pPr>
        <w:pStyle w:val="Standard"/>
        <w:autoSpaceDE w:val="0"/>
        <w:jc w:val="center"/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§9.</w:t>
      </w:r>
    </w:p>
    <w:p w:rsidR="00371B89" w:rsidRDefault="00371B89" w:rsidP="00371B89">
      <w:pPr>
        <w:pStyle w:val="Standard"/>
        <w:autoSpaceDE w:val="0"/>
        <w:jc w:val="both"/>
        <w:rPr>
          <w:rFonts w:cs="Mangal"/>
        </w:rPr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 xml:space="preserve">1. 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Naprawienie szkody wynikłej z niewykonania lub nienależytego wykonania postanowień niniejszej umowy nastąpi przez zapłatę określonej sumy-kary umownej.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2.Kary będą naliczone w następujących wypadkach i wysokościach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1/Przewoźnik płaci Zamawiającemu kary umowne:</w:t>
      </w:r>
    </w:p>
    <w:p w:rsidR="00371B89" w:rsidRDefault="00371B89" w:rsidP="00371B89">
      <w:pPr>
        <w:pStyle w:val="Standard"/>
        <w:autoSpaceDE w:val="0"/>
        <w:jc w:val="both"/>
        <w:rPr>
          <w:rFonts w:cs="Mangal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 xml:space="preserve">a/ za odstąpienie od umowy z przyczyn zależnych od Przewoźnika w </w:t>
      </w:r>
      <w:r>
        <w:rPr>
          <w:rFonts w:ascii="TimesNewRomanPSMT, 'Times New R" w:hAnsi="TimesNewRomanPSMT, 'Times New R" w:cs="TimesNewRomanPSMT, 'Times New R"/>
          <w:sz w:val="22"/>
          <w:szCs w:val="22"/>
        </w:rPr>
        <w:t>wysokości 5.000zł,</w:t>
      </w:r>
    </w:p>
    <w:p w:rsidR="00371B89" w:rsidRDefault="00371B89" w:rsidP="00371B89">
      <w:pPr>
        <w:pStyle w:val="Standard"/>
        <w:autoSpaceDE w:val="0"/>
        <w:jc w:val="both"/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 xml:space="preserve">b/ za niewykonanie jednego dowozu uczniów do którejkolwiek szkoły na terenie gminy w konkretnym </w:t>
      </w:r>
      <w:r>
        <w:rPr>
          <w:rFonts w:ascii="TimesNewRomanPSMT, 'Times New R" w:hAnsi="TimesNewRomanPSMT, 'Times New R" w:cs="TimesNewRomanPSMT, 'Times New R"/>
          <w:sz w:val="22"/>
          <w:szCs w:val="22"/>
        </w:rPr>
        <w:t>dniu nauki szkolnej w wysokości 600 zł.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sz w:val="22"/>
          <w:szCs w:val="22"/>
        </w:rPr>
        <w:t>c/ za niewykonanie jednego odwozu uczniów z którejkolwiek szkoły na terenie gminy do ich miejsca zamieszkania w konkretnym dniu nauki szkolnej w wysokości 600 zł.</w:t>
      </w:r>
    </w:p>
    <w:p w:rsidR="00371B89" w:rsidRDefault="00371B89" w:rsidP="00371B89">
      <w:pPr>
        <w:pStyle w:val="Standard"/>
        <w:autoSpaceDE w:val="0"/>
        <w:jc w:val="both"/>
        <w:rPr>
          <w:rFonts w:cs="Mangal"/>
        </w:rPr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3.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Strony zastrzegają sobie prawo do dochodzenia odszkodowania uzupełniającego przenoszącego wysokość zastrzeżonych kar umownych do wysokości rzeczywiście poniesionej szkody przed sądami powszechnymi.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4. Zamawiający ma prawo potrącić bez zgody Przewoźnika naliczone kary umowne wraz z odsetkami ustawowymi za zwłokę od tych kar w wynagrodzenia ustalonego w § 3 ust.2 niniejszej  umowy.</w:t>
      </w:r>
    </w:p>
    <w:p w:rsidR="00371B89" w:rsidRDefault="00371B89" w:rsidP="00371B89">
      <w:pPr>
        <w:pStyle w:val="Standard"/>
        <w:autoSpaceDE w:val="0"/>
        <w:jc w:val="center"/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§ 10.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W razie opóźnienia w zapłacie wierzytelności pieniężnych strony zobowiązują się do zapłaty ustawowych odsetek za opóźnienie.</w:t>
      </w:r>
    </w:p>
    <w:p w:rsidR="00371B89" w:rsidRDefault="00371B89" w:rsidP="00371B89">
      <w:pPr>
        <w:pStyle w:val="Standard"/>
        <w:autoSpaceDE w:val="0"/>
        <w:jc w:val="center"/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§ 11.</w:t>
      </w:r>
    </w:p>
    <w:p w:rsidR="00371B89" w:rsidRDefault="00371B89" w:rsidP="00371B89">
      <w:pPr>
        <w:pStyle w:val="Standard"/>
        <w:autoSpaceDE w:val="0"/>
        <w:jc w:val="both"/>
        <w:rPr>
          <w:rFonts w:cs="Mangal"/>
        </w:rPr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lastRenderedPageBreak/>
        <w:t>1.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Stronom przysługuje prawo odstąpienia od umowy w następujących sytuacjach:</w:t>
      </w:r>
    </w:p>
    <w:p w:rsidR="00371B89" w:rsidRDefault="00371B89" w:rsidP="00371B89">
      <w:pPr>
        <w:pStyle w:val="Standard"/>
        <w:autoSpaceDE w:val="0"/>
        <w:jc w:val="both"/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2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.Zamawiającemu przysługuje prawo odstąpienia od umowy: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1/ 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okolicznościach.,</w:t>
      </w:r>
    </w:p>
    <w:p w:rsidR="00371B89" w:rsidRDefault="00371B89" w:rsidP="00371B89">
      <w:pPr>
        <w:pStyle w:val="Standard"/>
        <w:autoSpaceDE w:val="0"/>
        <w:jc w:val="both"/>
        <w:rPr>
          <w:rFonts w:cs="Mangal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 xml:space="preserve">2/jeżeli zostanie ogłoszona upadłość lub rozwiązanie firmy </w:t>
      </w: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„Przewoźnika”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3/jeżeli zostanie wydany nakaz zajęcia majątku Przewoźnika,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4/ jeżeli przewoźnik nie rozpoczął przewozów do którejkolwiek szkoły bez uzasadnionych przyczyn oraz nie kontynuuje ich pomimo wezwania Zamawiającego złożonego na piśmie,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5/ jeżeli Przewoźnik przerwał przewozy z przyczyn niezależnych od Zamawiającego na okres dłuższy niż dwa dni do którejkolwiek szkoły na terenie gminy,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6/ w wypadku stwierdzenia przez Zamawiającego, że samochody osobowe podstawione do przewozu uczniów, bądź też kierowcy upoważnieni do ich obsługi powodują zagrożenie dla zdrowia lub życia przewożonych uczniów.</w:t>
      </w:r>
    </w:p>
    <w:p w:rsidR="00371B89" w:rsidRDefault="00371B89" w:rsidP="00371B89">
      <w:pPr>
        <w:pStyle w:val="Standard"/>
        <w:autoSpaceDE w:val="0"/>
        <w:jc w:val="both"/>
        <w:rPr>
          <w:rFonts w:cs="Mangal"/>
        </w:rPr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3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.Przewoźnikowi przysługuje prawo odstąpienia od umowy: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1/ jeżeli Zamawiający nie wywiązuje się z obowiązku zapłaty faktur mimo dodatkowego wezwania, w terminie jednego miesiąca od upływu terminu na zapłatę faktur określonego w niniejszej umowie,</w:t>
      </w:r>
    </w:p>
    <w:p w:rsidR="00371B89" w:rsidRDefault="00371B89" w:rsidP="00371B89">
      <w:pPr>
        <w:pStyle w:val="Standard"/>
        <w:autoSpaceDE w:val="0"/>
        <w:jc w:val="both"/>
        <w:rPr>
          <w:rFonts w:cs="Mangal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 xml:space="preserve">2/ jeżeli Zamawiający zawiadomi </w:t>
      </w: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„Przewoźnika”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, iż wobec zaistnienia uprzednio nie przewidzianych okoliczności, o których mowa w ust.2 pkt.1 niniejszego paragrafu nie będzie mógł spełnić swoich zobowiązań umownych wobec Niego.</w:t>
      </w:r>
    </w:p>
    <w:p w:rsidR="00371B89" w:rsidRDefault="00371B89" w:rsidP="00371B89">
      <w:pPr>
        <w:pStyle w:val="Standard"/>
        <w:autoSpaceDE w:val="0"/>
        <w:jc w:val="both"/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4.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Odstąpienie od umowy powinno nastąpić w formie pisemnej pod rygorem nieważności takiego oświadczenia i powinno zawierać uzasadnienie.</w:t>
      </w:r>
    </w:p>
    <w:p w:rsidR="00371B89" w:rsidRDefault="00371B89" w:rsidP="00371B89">
      <w:pPr>
        <w:pStyle w:val="Standard"/>
        <w:autoSpaceDE w:val="0"/>
        <w:jc w:val="both"/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5.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 xml:space="preserve">W wypadku odstąpienia od umowy </w:t>
      </w: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 xml:space="preserve">„Przewoźnika” 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oraz Zamawiającego obciążają następujące obowiązki szczegółowe:</w:t>
      </w:r>
    </w:p>
    <w:p w:rsidR="00371B89" w:rsidRDefault="00371B89" w:rsidP="00371B89">
      <w:pPr>
        <w:pStyle w:val="Standard"/>
        <w:autoSpaceDE w:val="0"/>
        <w:jc w:val="both"/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 xml:space="preserve">1/ w terminie 7 dni od daty odstąpienia od umowy </w:t>
      </w: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„Przewoźnik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” przy udziale Zamawiającego sporządzi szczegółowy protokół w zakresie dokonanych przewozów wg stanu na dzień odstąpienia stanowiący podstawę do zapłaty wynagrodzenia,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2/ Zamawiający obowiązany jest do zapłaty wynagrodzenia za dokonane przewozy zgodnie z ustaleniami protokołu, o których mowa w pkt.l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3/ w sprawach spornych, jeżeli ugoda nie zostanie zawarta, Strony sporządzają odrębny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protokół rozbieżności.</w:t>
      </w:r>
    </w:p>
    <w:p w:rsidR="00371B89" w:rsidRDefault="00371B89" w:rsidP="00371B89">
      <w:pPr>
        <w:pStyle w:val="Standard"/>
        <w:autoSpaceDE w:val="0"/>
        <w:jc w:val="center"/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§ 12.</w:t>
      </w:r>
    </w:p>
    <w:p w:rsidR="00371B89" w:rsidRDefault="00371B89" w:rsidP="00371B89">
      <w:pPr>
        <w:pStyle w:val="Standard"/>
        <w:autoSpaceDE w:val="0"/>
        <w:jc w:val="both"/>
        <w:rPr>
          <w:rFonts w:cs="Mangal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Umowę przewozów zawiera</w:t>
      </w:r>
      <w:r w:rsidR="003C4187"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 xml:space="preserve"> się na czas oznaczony od dnia 2 stycznia 2019r  do 20</w:t>
      </w:r>
      <w:r>
        <w:rPr>
          <w:rFonts w:ascii="TimesNewRomanPSMT, 'Times New R" w:hAnsi="TimesNewRomanPSMT, 'Times New R" w:cs="TimesNewRomanPSMT, 'Times New R"/>
          <w:sz w:val="22"/>
          <w:szCs w:val="22"/>
        </w:rPr>
        <w:t xml:space="preserve"> grudnia</w:t>
      </w:r>
      <w:r w:rsidR="003C4187"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 xml:space="preserve"> 2019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 xml:space="preserve"> r.</w:t>
      </w:r>
    </w:p>
    <w:p w:rsidR="00371B89" w:rsidRDefault="00371B89" w:rsidP="00371B89">
      <w:pPr>
        <w:pStyle w:val="Standard"/>
        <w:autoSpaceDE w:val="0"/>
        <w:jc w:val="center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</w:p>
    <w:p w:rsidR="00371B89" w:rsidRDefault="00371B89" w:rsidP="00371B89">
      <w:pPr>
        <w:pStyle w:val="Standard"/>
        <w:autoSpaceDE w:val="0"/>
        <w:jc w:val="center"/>
        <w:rPr>
          <w:rFonts w:ascii="TimesNewRomanPSMT, 'Times New R" w:hAnsi="TimesNewRomanPSMT, 'Times New R" w:cs="TimesNewRomanPSMT, 'Times New R"/>
          <w:b/>
          <w:color w:val="000000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b/>
          <w:color w:val="000000"/>
          <w:sz w:val="22"/>
          <w:szCs w:val="22"/>
        </w:rPr>
        <w:t>§ 13.</w:t>
      </w:r>
    </w:p>
    <w:p w:rsidR="00371B89" w:rsidRDefault="00371B89" w:rsidP="00371B89">
      <w:pPr>
        <w:pStyle w:val="Standard"/>
        <w:autoSpaceDE w:val="0"/>
        <w:jc w:val="both"/>
        <w:rPr>
          <w:rFonts w:cs="Mangal"/>
        </w:rPr>
      </w:pPr>
      <w:r>
        <w:rPr>
          <w:rFonts w:ascii="TimesNewRomanPS-BoldMT, 'Times" w:hAnsi="TimesNewRomanPS-BoldMT, 'Times" w:cs="TimesNewRomanPS-BoldMT, 'Times"/>
          <w:bCs/>
          <w:sz w:val="22"/>
          <w:szCs w:val="22"/>
        </w:rPr>
        <w:t>W przypadku okresu ubezpieczenia krótszego niż czas realizacji umowy Wykonawca zobowiązuje się dostarczyć Zamawiającemu sukcesywnie  nowy dokument lub polisę obejmującą pozostały okres.</w:t>
      </w:r>
    </w:p>
    <w:p w:rsidR="00371B89" w:rsidRDefault="00371B89" w:rsidP="00371B89">
      <w:pPr>
        <w:pStyle w:val="Standard"/>
        <w:autoSpaceDE w:val="0"/>
        <w:jc w:val="center"/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§ 14.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Umowę kontrasygnuje Skarbnik Gminy.</w:t>
      </w:r>
    </w:p>
    <w:p w:rsidR="00371B89" w:rsidRDefault="00371B89" w:rsidP="00371B89">
      <w:pPr>
        <w:pStyle w:val="Standard"/>
        <w:autoSpaceDE w:val="0"/>
        <w:jc w:val="center"/>
        <w:rPr>
          <w:rFonts w:cs="Mangal"/>
        </w:rPr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§ 15.</w:t>
      </w:r>
    </w:p>
    <w:p w:rsidR="00371B89" w:rsidRDefault="00371B89" w:rsidP="00371B89">
      <w:pPr>
        <w:pStyle w:val="Standard"/>
        <w:autoSpaceDE w:val="0"/>
        <w:jc w:val="both"/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1.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Artykuł 144 ust.1ustawy z dnia 29 stycznia 2004r z późn. Zmianami Prawo zamówień publicznych zakazuje zmian postanowień zawartej umowy w stosunku do treści oferty, na podstawie, której dokonano wyboru Przewoźnika, chyba że konieczność wprowadzenia takich zmian wynika z okoliczności, których nie można było przewidzieć w chwili zawarcia umowy lub zmiany te są korzystne dla Zamawiającego.</w:t>
      </w:r>
    </w:p>
    <w:p w:rsidR="00371B89" w:rsidRDefault="00371B89" w:rsidP="00371B89">
      <w:pPr>
        <w:pStyle w:val="Standard"/>
        <w:autoSpaceDE w:val="0"/>
        <w:jc w:val="both"/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2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. Zmiana umowy dokonana z naruszeniem przepisu ust.1 jest nieważna.</w:t>
      </w:r>
    </w:p>
    <w:p w:rsidR="00371B89" w:rsidRDefault="00371B89" w:rsidP="00371B89">
      <w:pPr>
        <w:pStyle w:val="Standard"/>
        <w:autoSpaceDE w:val="0"/>
        <w:jc w:val="both"/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3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.Każda zmiana postanowień niniejszej umowy wymaga formy pisemnej w postaci aneksu pod rygorem nieważności.</w:t>
      </w:r>
    </w:p>
    <w:p w:rsidR="00371B89" w:rsidRDefault="00371B89" w:rsidP="00371B89">
      <w:pPr>
        <w:pStyle w:val="Standard"/>
        <w:autoSpaceDE w:val="0"/>
        <w:jc w:val="center"/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§16.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Właściwymi do rozpoznawania sporów, które mogą wyniknąć w trakcie realizacji niniejszej umowy jest Sąd Rejonowy w Grójcu.</w:t>
      </w:r>
    </w:p>
    <w:p w:rsidR="00371B89" w:rsidRDefault="00371B89" w:rsidP="00371B89">
      <w:pPr>
        <w:pStyle w:val="Standard"/>
        <w:autoSpaceDE w:val="0"/>
        <w:jc w:val="center"/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</w:pPr>
    </w:p>
    <w:p w:rsidR="00371B89" w:rsidRDefault="00371B89" w:rsidP="00371B89">
      <w:pPr>
        <w:pStyle w:val="Standard"/>
        <w:autoSpaceDE w:val="0"/>
        <w:jc w:val="center"/>
        <w:rPr>
          <w:rFonts w:cs="Mangal"/>
        </w:rPr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§ 17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.</w:t>
      </w:r>
    </w:p>
    <w:p w:rsidR="00371B89" w:rsidRDefault="00371B89" w:rsidP="00371B89">
      <w:pPr>
        <w:pStyle w:val="Standard"/>
        <w:autoSpaceDE w:val="0"/>
        <w:jc w:val="both"/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 xml:space="preserve"> W sprawach nie uregulowanych niniejszą umową stosuje się przepisy Kodeksu Cywilnego, ze 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lastRenderedPageBreak/>
        <w:t>szczególnym uwzględnieniem tytułu XXV pod nazwą „Umowa przewozu” dział I i dział II, przepisy Ustawy z dnia 15 listopada 1984 r – Prawo Przewozowe /DZ.U. z 2017 r.  poz. 1983 oraz przepisy rozporządzenia Ministra Finansów z dnia 24 marca 2000r w sprawie ogólnych warunków obowiązkowego ubezpieczenia odpowiedzialności cywilnej posiadaczy pojazdów mechanicznych za szkody powstałe w związku z ruchem tych pojazdów/Dz.U. z 2000r Nr.26 poz.310</w:t>
      </w:r>
    </w:p>
    <w:p w:rsidR="00371B89" w:rsidRDefault="00371B89" w:rsidP="00371B89">
      <w:pPr>
        <w:pStyle w:val="Standard"/>
        <w:autoSpaceDE w:val="0"/>
        <w:jc w:val="center"/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</w:pPr>
    </w:p>
    <w:p w:rsidR="00371B89" w:rsidRDefault="00371B89" w:rsidP="00371B89">
      <w:pPr>
        <w:pStyle w:val="Standard"/>
        <w:autoSpaceDE w:val="0"/>
        <w:jc w:val="center"/>
        <w:rPr>
          <w:rFonts w:cs="Mangal"/>
        </w:rPr>
      </w:pP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§ 18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.</w:t>
      </w:r>
    </w:p>
    <w:p w:rsidR="00371B89" w:rsidRDefault="00371B89" w:rsidP="00371B89">
      <w:pPr>
        <w:pStyle w:val="Standard"/>
        <w:autoSpaceDE w:val="0"/>
        <w:jc w:val="both"/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 xml:space="preserve"> Umowę niniejszą sporządza się w trzech jednobrzmiących egzemplarzach, z których dwa otrzymuje Zamawiający a jeden </w:t>
      </w:r>
      <w:r>
        <w:rPr>
          <w:rFonts w:ascii="TimesNewRomanPS-BoldMT, 'Times" w:hAnsi="TimesNewRomanPS-BoldMT, 'Times" w:cs="TimesNewRomanPS-BoldMT, 'Times"/>
          <w:b/>
          <w:bCs/>
          <w:color w:val="000000"/>
          <w:sz w:val="22"/>
          <w:szCs w:val="22"/>
        </w:rPr>
        <w:t>„Przewoźnik”</w:t>
      </w: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.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Załączniki do umowy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1. Harmonogram przewozu uczniów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</w:rPr>
      </w:pP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</w:rPr>
      </w:pPr>
      <w:r>
        <w:rPr>
          <w:rFonts w:ascii="TimesNewRomanPSMT, 'Times New R" w:hAnsi="TimesNewRomanPSMT, 'Times New R" w:cs="TimesNewRomanPSMT, 'Times New R"/>
          <w:color w:val="000000"/>
        </w:rPr>
        <w:t xml:space="preserve"> 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</w:rPr>
      </w:pP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</w:rPr>
      </w:pPr>
    </w:p>
    <w:p w:rsidR="00371B89" w:rsidRDefault="00371B89" w:rsidP="00371B89">
      <w:pPr>
        <w:pStyle w:val="Standard"/>
        <w:autoSpaceDE w:val="0"/>
        <w:jc w:val="both"/>
        <w:rPr>
          <w:rFonts w:cs="Mangal"/>
        </w:rPr>
      </w:pPr>
      <w:r>
        <w:rPr>
          <w:rFonts w:ascii="TimesNewRomanPSMT, 'Times New R" w:hAnsi="TimesNewRomanPSMT, 'Times New R" w:cs="TimesNewRomanPSMT, 'Times New R"/>
          <w:color w:val="000000"/>
        </w:rPr>
        <w:t xml:space="preserve">  </w:t>
      </w:r>
      <w:r>
        <w:rPr>
          <w:rFonts w:ascii="TimesNewRomanPSMT, 'Times New R" w:hAnsi="TimesNewRomanPSMT, 'Times New R" w:cs="TimesNewRomanPSMT, 'Times New R"/>
          <w:b/>
          <w:color w:val="000000"/>
          <w:sz w:val="28"/>
          <w:szCs w:val="28"/>
        </w:rPr>
        <w:t>Zamawiający                                                                    Przewoźnik</w:t>
      </w: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</w:rPr>
      </w:pPr>
    </w:p>
    <w:p w:rsidR="00371B89" w:rsidRDefault="00371B89" w:rsidP="00371B89">
      <w:pPr>
        <w:pStyle w:val="Standard"/>
        <w:autoSpaceDE w:val="0"/>
        <w:jc w:val="both"/>
        <w:rPr>
          <w:rFonts w:ascii="TimesNewRomanPSMT, 'Times New R" w:hAnsi="TimesNewRomanPSMT, 'Times New R" w:cs="TimesNewRomanPSMT, 'Times New R"/>
          <w:color w:val="000000"/>
        </w:rPr>
      </w:pPr>
    </w:p>
    <w:p w:rsidR="00371B89" w:rsidRDefault="00371B89" w:rsidP="00371B89">
      <w:pPr>
        <w:pStyle w:val="Standard"/>
        <w:autoSpaceDE w:val="0"/>
        <w:jc w:val="right"/>
        <w:rPr>
          <w:rFonts w:ascii="TimesNewRomanPSMT, 'Times New R" w:hAnsi="TimesNewRomanPSMT, 'Times New R" w:cs="TimesNewRomanPSMT, 'Times New R"/>
          <w:color w:val="000000"/>
        </w:rPr>
      </w:pPr>
      <w:r>
        <w:rPr>
          <w:rFonts w:ascii="TimesNewRomanPSMT, 'Times New R" w:hAnsi="TimesNewRomanPSMT, 'Times New R" w:cs="TimesNewRomanPSMT, 'Times New R"/>
          <w:color w:val="000000"/>
        </w:rPr>
        <w:t xml:space="preserve">                                                                                           </w:t>
      </w:r>
    </w:p>
    <w:p w:rsidR="00371B89" w:rsidRDefault="00371B89" w:rsidP="00371B89">
      <w:pPr>
        <w:pStyle w:val="Standard"/>
        <w:autoSpaceDE w:val="0"/>
        <w:jc w:val="right"/>
        <w:rPr>
          <w:rFonts w:ascii="TimesNewRomanPSMT, 'Times New R" w:hAnsi="TimesNewRomanPSMT, 'Times New R" w:cs="TimesNewRomanPSMT, 'Times New R"/>
          <w:color w:val="000000"/>
        </w:rPr>
      </w:pPr>
      <w:r>
        <w:rPr>
          <w:rFonts w:ascii="TimesNewRomanPSMT, 'Times New R" w:hAnsi="TimesNewRomanPSMT, 'Times New R" w:cs="TimesNewRomanPSMT, 'Times New R"/>
          <w:color w:val="000000"/>
        </w:rPr>
        <w:t xml:space="preserve">                </w:t>
      </w:r>
    </w:p>
    <w:p w:rsidR="00371B89" w:rsidRDefault="00371B89" w:rsidP="00371B89">
      <w:pPr>
        <w:pStyle w:val="Standard"/>
        <w:autoSpaceDE w:val="0"/>
        <w:jc w:val="center"/>
        <w:rPr>
          <w:rFonts w:ascii="TimesNewRomanPSMT, 'Times New R" w:hAnsi="TimesNewRomanPSMT, 'Times New R" w:cs="TimesNewRomanPSMT, 'Times New R"/>
          <w:b/>
          <w:color w:val="000000"/>
          <w:sz w:val="28"/>
          <w:szCs w:val="28"/>
        </w:rPr>
      </w:pPr>
      <w:r>
        <w:rPr>
          <w:rFonts w:ascii="TimesNewRomanPSMT, 'Times New R" w:hAnsi="TimesNewRomanPSMT, 'Times New R" w:cs="TimesNewRomanPSMT, 'Times New R"/>
          <w:b/>
          <w:color w:val="000000"/>
          <w:sz w:val="28"/>
          <w:szCs w:val="28"/>
        </w:rPr>
        <w:t>Skarbnik Gminy</w:t>
      </w:r>
    </w:p>
    <w:p w:rsidR="00371B89" w:rsidRDefault="00371B89" w:rsidP="00371B89">
      <w:pPr>
        <w:pStyle w:val="Standard"/>
        <w:autoSpaceDE w:val="0"/>
        <w:jc w:val="right"/>
        <w:rPr>
          <w:rFonts w:ascii="TimesNewRomanPSMT, 'Times New R" w:hAnsi="TimesNewRomanPSMT, 'Times New R" w:cs="TimesNewRomanPSMT, 'Times New R"/>
          <w:color w:val="000000"/>
        </w:rPr>
      </w:pPr>
    </w:p>
    <w:p w:rsidR="00371B89" w:rsidRDefault="00371B89" w:rsidP="00371B89">
      <w:pPr>
        <w:pStyle w:val="Standard"/>
        <w:autoSpaceDE w:val="0"/>
        <w:jc w:val="right"/>
        <w:rPr>
          <w:rFonts w:ascii="TimesNewRomanPSMT, 'Times New R" w:hAnsi="TimesNewRomanPSMT, 'Times New R" w:cs="TimesNewRomanPSMT, 'Times New R"/>
          <w:color w:val="000000"/>
        </w:rPr>
      </w:pPr>
    </w:p>
    <w:p w:rsidR="00371B89" w:rsidRDefault="00371B89" w:rsidP="00371B89">
      <w:pPr>
        <w:pStyle w:val="Standard"/>
        <w:autoSpaceDE w:val="0"/>
        <w:jc w:val="right"/>
        <w:rPr>
          <w:rFonts w:ascii="TimesNewRomanPSMT, 'Times New R" w:hAnsi="TimesNewRomanPSMT, 'Times New R" w:cs="TimesNewRomanPSMT, 'Times New R"/>
          <w:color w:val="000000"/>
        </w:rPr>
      </w:pPr>
    </w:p>
    <w:p w:rsidR="00371B89" w:rsidRDefault="00371B89" w:rsidP="00371B89">
      <w:pPr>
        <w:pStyle w:val="Standard"/>
        <w:autoSpaceDE w:val="0"/>
        <w:jc w:val="right"/>
        <w:rPr>
          <w:rFonts w:ascii="TimesNewRomanPSMT, 'Times New R" w:hAnsi="TimesNewRomanPSMT, 'Times New R" w:cs="TimesNewRomanPSMT, 'Times New R"/>
          <w:color w:val="000000"/>
        </w:rPr>
      </w:pPr>
    </w:p>
    <w:p w:rsidR="00371B89" w:rsidRDefault="00371B89" w:rsidP="00371B89">
      <w:pPr>
        <w:pStyle w:val="Standard"/>
        <w:autoSpaceDE w:val="0"/>
        <w:jc w:val="right"/>
        <w:rPr>
          <w:rFonts w:ascii="TimesNewRomanPSMT, 'Times New R" w:hAnsi="TimesNewRomanPSMT, 'Times New R" w:cs="TimesNewRomanPSMT, 'Times New R"/>
          <w:color w:val="000000"/>
        </w:rPr>
      </w:pPr>
    </w:p>
    <w:p w:rsidR="00371B89" w:rsidRDefault="00371B89" w:rsidP="00371B89">
      <w:pPr>
        <w:pStyle w:val="Standard"/>
        <w:autoSpaceDE w:val="0"/>
        <w:jc w:val="right"/>
        <w:rPr>
          <w:rFonts w:ascii="TimesNewRomanPSMT, 'Times New R" w:hAnsi="TimesNewRomanPSMT, 'Times New R" w:cs="TimesNewRomanPSMT, 'Times New R"/>
          <w:color w:val="000000"/>
        </w:rPr>
      </w:pPr>
    </w:p>
    <w:p w:rsidR="00371B89" w:rsidRDefault="00371B89" w:rsidP="00371B89">
      <w:pPr>
        <w:pStyle w:val="Standard"/>
        <w:autoSpaceDE w:val="0"/>
        <w:jc w:val="right"/>
        <w:rPr>
          <w:rFonts w:ascii="TimesNewRomanPSMT, 'Times New R" w:hAnsi="TimesNewRomanPSMT, 'Times New R" w:cs="TimesNewRomanPSMT, 'Times New R"/>
          <w:color w:val="000000"/>
        </w:rPr>
      </w:pPr>
    </w:p>
    <w:p w:rsidR="00371B89" w:rsidRDefault="00371B89" w:rsidP="00371B89">
      <w:pPr>
        <w:pStyle w:val="Standard"/>
        <w:autoSpaceDE w:val="0"/>
        <w:jc w:val="right"/>
        <w:rPr>
          <w:rFonts w:ascii="TimesNewRomanPSMT, 'Times New R" w:hAnsi="TimesNewRomanPSMT, 'Times New R" w:cs="TimesNewRomanPSMT, 'Times New R"/>
          <w:color w:val="000000"/>
        </w:rPr>
      </w:pPr>
    </w:p>
    <w:p w:rsidR="00371B89" w:rsidRDefault="00371B89" w:rsidP="00371B89">
      <w:pPr>
        <w:pStyle w:val="Standard"/>
        <w:autoSpaceDE w:val="0"/>
        <w:jc w:val="right"/>
        <w:rPr>
          <w:rFonts w:ascii="TimesNewRomanPSMT, 'Times New R" w:hAnsi="TimesNewRomanPSMT, 'Times New R" w:cs="TimesNewRomanPSMT, 'Times New R"/>
          <w:color w:val="000000"/>
        </w:rPr>
      </w:pPr>
    </w:p>
    <w:p w:rsidR="00371B89" w:rsidRDefault="00371B89" w:rsidP="00802A23">
      <w:pPr>
        <w:pStyle w:val="Standard"/>
        <w:autoSpaceDE w:val="0"/>
        <w:rPr>
          <w:rFonts w:ascii="TimesNewRomanPSMT, 'Times New R" w:hAnsi="TimesNewRomanPSMT, 'Times New R" w:cs="TimesNewRomanPSMT, 'Times New R"/>
          <w:color w:val="000000"/>
        </w:rPr>
      </w:pPr>
    </w:p>
    <w:p w:rsidR="00802A23" w:rsidRDefault="00802A23" w:rsidP="00802A23">
      <w:pPr>
        <w:pStyle w:val="Standard"/>
        <w:autoSpaceDE w:val="0"/>
        <w:rPr>
          <w:rFonts w:ascii="TimesNewRomanPSMT, 'Times New R" w:hAnsi="TimesNewRomanPSMT, 'Times New R" w:cs="TimesNewRomanPSMT, 'Times New R"/>
          <w:color w:val="000000"/>
        </w:rPr>
      </w:pPr>
    </w:p>
    <w:p w:rsidR="00802A23" w:rsidRDefault="00802A23" w:rsidP="00802A23">
      <w:pPr>
        <w:pStyle w:val="Standard"/>
        <w:autoSpaceDE w:val="0"/>
        <w:rPr>
          <w:rFonts w:ascii="TimesNewRomanPSMT, 'Times New R" w:hAnsi="TimesNewRomanPSMT, 'Times New R" w:cs="TimesNewRomanPSMT, 'Times New R"/>
          <w:color w:val="000000"/>
        </w:rPr>
      </w:pPr>
    </w:p>
    <w:p w:rsidR="00802A23" w:rsidRDefault="00802A23" w:rsidP="00802A23">
      <w:pPr>
        <w:pStyle w:val="Standard"/>
        <w:autoSpaceDE w:val="0"/>
        <w:rPr>
          <w:rFonts w:ascii="TimesNewRomanPSMT, 'Times New R" w:hAnsi="TimesNewRomanPSMT, 'Times New R" w:cs="TimesNewRomanPSMT, 'Times New R"/>
          <w:color w:val="000000"/>
        </w:rPr>
      </w:pPr>
    </w:p>
    <w:p w:rsidR="00802A23" w:rsidRDefault="00802A23" w:rsidP="00802A23">
      <w:pPr>
        <w:pStyle w:val="Standard"/>
        <w:autoSpaceDE w:val="0"/>
        <w:rPr>
          <w:rFonts w:ascii="TimesNewRomanPSMT, 'Times New R" w:hAnsi="TimesNewRomanPSMT, 'Times New R" w:cs="TimesNewRomanPSMT, 'Times New R"/>
          <w:color w:val="000000"/>
        </w:rPr>
      </w:pPr>
    </w:p>
    <w:p w:rsidR="00802A23" w:rsidRDefault="00802A23" w:rsidP="00802A23">
      <w:pPr>
        <w:pStyle w:val="Standard"/>
        <w:autoSpaceDE w:val="0"/>
        <w:rPr>
          <w:rFonts w:ascii="TimesNewRomanPSMT, 'Times New R" w:hAnsi="TimesNewRomanPSMT, 'Times New R" w:cs="TimesNewRomanPSMT, 'Times New R"/>
          <w:color w:val="000000"/>
        </w:rPr>
      </w:pPr>
    </w:p>
    <w:p w:rsidR="00802A23" w:rsidRDefault="00802A23" w:rsidP="00802A23">
      <w:pPr>
        <w:pStyle w:val="Standard"/>
        <w:autoSpaceDE w:val="0"/>
        <w:rPr>
          <w:rFonts w:ascii="TimesNewRomanPSMT, 'Times New R" w:hAnsi="TimesNewRomanPSMT, 'Times New R" w:cs="TimesNewRomanPSMT, 'Times New R"/>
          <w:color w:val="000000"/>
        </w:rPr>
      </w:pPr>
    </w:p>
    <w:p w:rsidR="00802A23" w:rsidRDefault="00802A23" w:rsidP="00802A23">
      <w:pPr>
        <w:pStyle w:val="Standard"/>
        <w:autoSpaceDE w:val="0"/>
        <w:rPr>
          <w:rFonts w:ascii="TimesNewRomanPSMT, 'Times New R" w:hAnsi="TimesNewRomanPSMT, 'Times New R" w:cs="TimesNewRomanPSMT, 'Times New R"/>
          <w:color w:val="000000"/>
        </w:rPr>
      </w:pPr>
    </w:p>
    <w:p w:rsidR="00802A23" w:rsidRDefault="00802A23" w:rsidP="00802A23">
      <w:pPr>
        <w:pStyle w:val="Standard"/>
        <w:autoSpaceDE w:val="0"/>
        <w:rPr>
          <w:rFonts w:ascii="TimesNewRomanPSMT, 'Times New R" w:hAnsi="TimesNewRomanPSMT, 'Times New R" w:cs="TimesNewRomanPSMT, 'Times New R"/>
          <w:color w:val="000000"/>
        </w:rPr>
      </w:pPr>
    </w:p>
    <w:p w:rsidR="00802A23" w:rsidRDefault="00802A23" w:rsidP="00802A23">
      <w:pPr>
        <w:pStyle w:val="Standard"/>
        <w:autoSpaceDE w:val="0"/>
        <w:rPr>
          <w:rFonts w:ascii="TimesNewRomanPSMT, 'Times New R" w:hAnsi="TimesNewRomanPSMT, 'Times New R" w:cs="TimesNewRomanPSMT, 'Times New R"/>
          <w:color w:val="000000"/>
        </w:rPr>
      </w:pPr>
    </w:p>
    <w:p w:rsidR="00802A23" w:rsidRDefault="00802A23" w:rsidP="00802A23">
      <w:pPr>
        <w:pStyle w:val="Standard"/>
        <w:autoSpaceDE w:val="0"/>
        <w:rPr>
          <w:rFonts w:ascii="TimesNewRomanPSMT, 'Times New R" w:hAnsi="TimesNewRomanPSMT, 'Times New R" w:cs="TimesNewRomanPSMT, 'Times New R"/>
          <w:color w:val="000000"/>
        </w:rPr>
      </w:pPr>
    </w:p>
    <w:p w:rsidR="00802A23" w:rsidRDefault="00802A23" w:rsidP="00802A23">
      <w:pPr>
        <w:pStyle w:val="Standard"/>
        <w:autoSpaceDE w:val="0"/>
        <w:rPr>
          <w:rFonts w:ascii="TimesNewRomanPSMT, 'Times New R" w:hAnsi="TimesNewRomanPSMT, 'Times New R" w:cs="TimesNewRomanPSMT, 'Times New R"/>
          <w:color w:val="000000"/>
        </w:rPr>
      </w:pPr>
    </w:p>
    <w:p w:rsidR="00802A23" w:rsidRDefault="00802A23" w:rsidP="00802A23">
      <w:pPr>
        <w:pStyle w:val="Standard"/>
        <w:autoSpaceDE w:val="0"/>
        <w:rPr>
          <w:rFonts w:ascii="TimesNewRomanPSMT, 'Times New R" w:hAnsi="TimesNewRomanPSMT, 'Times New R" w:cs="TimesNewRomanPSMT, 'Times New R"/>
          <w:color w:val="000000"/>
        </w:rPr>
      </w:pPr>
    </w:p>
    <w:p w:rsidR="00802A23" w:rsidRDefault="00802A23" w:rsidP="00802A23">
      <w:pPr>
        <w:pStyle w:val="Standard"/>
        <w:autoSpaceDE w:val="0"/>
        <w:rPr>
          <w:rFonts w:ascii="TimesNewRomanPSMT, 'Times New R" w:hAnsi="TimesNewRomanPSMT, 'Times New R" w:cs="TimesNewRomanPSMT, 'Times New R"/>
          <w:color w:val="000000"/>
        </w:rPr>
      </w:pPr>
    </w:p>
    <w:p w:rsidR="00802A23" w:rsidRDefault="00802A23" w:rsidP="00802A23">
      <w:pPr>
        <w:pStyle w:val="Standard"/>
        <w:autoSpaceDE w:val="0"/>
        <w:rPr>
          <w:rFonts w:ascii="TimesNewRomanPSMT, 'Times New R" w:hAnsi="TimesNewRomanPSMT, 'Times New R" w:cs="TimesNewRomanPSMT, 'Times New R"/>
          <w:color w:val="000000"/>
        </w:rPr>
      </w:pPr>
    </w:p>
    <w:p w:rsidR="00802A23" w:rsidRDefault="00802A23" w:rsidP="00802A23">
      <w:pPr>
        <w:pStyle w:val="Standard"/>
        <w:autoSpaceDE w:val="0"/>
        <w:rPr>
          <w:rFonts w:ascii="TimesNewRomanPSMT, 'Times New R" w:hAnsi="TimesNewRomanPSMT, 'Times New R" w:cs="TimesNewRomanPSMT, 'Times New R"/>
          <w:color w:val="000000"/>
        </w:rPr>
      </w:pPr>
    </w:p>
    <w:p w:rsidR="00802A23" w:rsidRDefault="00802A23" w:rsidP="00802A23">
      <w:pPr>
        <w:pStyle w:val="Standard"/>
        <w:autoSpaceDE w:val="0"/>
        <w:rPr>
          <w:rFonts w:ascii="TimesNewRomanPSMT, 'Times New R" w:hAnsi="TimesNewRomanPSMT, 'Times New R" w:cs="TimesNewRomanPSMT, 'Times New R"/>
          <w:color w:val="000000"/>
        </w:rPr>
      </w:pPr>
    </w:p>
    <w:p w:rsidR="00802A23" w:rsidRDefault="00802A23" w:rsidP="00802A23">
      <w:pPr>
        <w:pStyle w:val="Standard"/>
        <w:autoSpaceDE w:val="0"/>
        <w:rPr>
          <w:rFonts w:ascii="TimesNewRomanPSMT, 'Times New R" w:hAnsi="TimesNewRomanPSMT, 'Times New R" w:cs="TimesNewRomanPSMT, 'Times New R"/>
          <w:color w:val="000000"/>
        </w:rPr>
      </w:pPr>
    </w:p>
    <w:p w:rsidR="00802A23" w:rsidRDefault="00802A23" w:rsidP="00802A23">
      <w:pPr>
        <w:pStyle w:val="Standard"/>
        <w:autoSpaceDE w:val="0"/>
        <w:rPr>
          <w:rFonts w:ascii="TimesNewRomanPSMT, 'Times New R" w:hAnsi="TimesNewRomanPSMT, 'Times New R" w:cs="TimesNewRomanPSMT, 'Times New R"/>
          <w:color w:val="000000"/>
        </w:rPr>
      </w:pPr>
    </w:p>
    <w:p w:rsidR="00802A23" w:rsidRDefault="00802A23" w:rsidP="00802A23">
      <w:pPr>
        <w:pStyle w:val="Standard"/>
        <w:autoSpaceDE w:val="0"/>
        <w:rPr>
          <w:rFonts w:ascii="TimesNewRomanPSMT, 'Times New R" w:hAnsi="TimesNewRomanPSMT, 'Times New R" w:cs="TimesNewRomanPSMT, 'Times New R"/>
          <w:color w:val="000000"/>
        </w:rPr>
      </w:pPr>
    </w:p>
    <w:p w:rsidR="00802A23" w:rsidRDefault="00802A23" w:rsidP="00802A23">
      <w:pPr>
        <w:pStyle w:val="Standard"/>
        <w:autoSpaceDE w:val="0"/>
        <w:rPr>
          <w:rFonts w:ascii="TimesNewRomanPSMT, 'Times New R" w:hAnsi="TimesNewRomanPSMT, 'Times New R" w:cs="TimesNewRomanPSMT, 'Times New R"/>
          <w:color w:val="000000"/>
        </w:rPr>
      </w:pPr>
    </w:p>
    <w:p w:rsidR="00802A23" w:rsidRDefault="00802A23" w:rsidP="00802A23">
      <w:pPr>
        <w:pStyle w:val="Standard"/>
        <w:autoSpaceDE w:val="0"/>
        <w:rPr>
          <w:rFonts w:ascii="TimesNewRomanPSMT, 'Times New R" w:hAnsi="TimesNewRomanPSMT, 'Times New R" w:cs="TimesNewRomanPSMT, 'Times New R"/>
          <w:color w:val="000000"/>
        </w:rPr>
      </w:pPr>
    </w:p>
    <w:p w:rsidR="00802A23" w:rsidRDefault="00802A23" w:rsidP="00802A23">
      <w:pPr>
        <w:pStyle w:val="Standard"/>
        <w:autoSpaceDE w:val="0"/>
        <w:rPr>
          <w:rFonts w:ascii="TimesNewRomanPSMT, 'Times New R" w:hAnsi="TimesNewRomanPSMT, 'Times New R" w:cs="TimesNewRomanPSMT, 'Times New R"/>
          <w:color w:val="000000"/>
        </w:rPr>
      </w:pPr>
    </w:p>
    <w:p w:rsidR="00802A23" w:rsidRDefault="00802A23" w:rsidP="00802A23">
      <w:pPr>
        <w:pStyle w:val="Standard"/>
        <w:autoSpaceDE w:val="0"/>
        <w:rPr>
          <w:rFonts w:cs="Mangal"/>
        </w:rPr>
      </w:pPr>
    </w:p>
    <w:p w:rsidR="00371B89" w:rsidRDefault="00371B89" w:rsidP="00371B89">
      <w:pPr>
        <w:pStyle w:val="Standard"/>
        <w:autoSpaceDE w:val="0"/>
        <w:jc w:val="right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</w:p>
    <w:p w:rsidR="00371B89" w:rsidRDefault="00371B89" w:rsidP="00371B89">
      <w:pPr>
        <w:pStyle w:val="Standard"/>
        <w:autoSpaceDE w:val="0"/>
        <w:jc w:val="right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</w:p>
    <w:p w:rsidR="00371B89" w:rsidRDefault="00371B89" w:rsidP="00371B89">
      <w:pPr>
        <w:pStyle w:val="Standard"/>
        <w:autoSpaceDE w:val="0"/>
        <w:jc w:val="right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  <w:r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załą</w:t>
      </w:r>
      <w:r w:rsidR="00802A23"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  <w:t>cznik do umowy z dnia …………………….</w:t>
      </w:r>
    </w:p>
    <w:p w:rsidR="00371B89" w:rsidRDefault="00371B89" w:rsidP="00371B89">
      <w:pPr>
        <w:pStyle w:val="Standard"/>
        <w:autoSpaceDE w:val="0"/>
        <w:jc w:val="center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</w:p>
    <w:p w:rsidR="00371B89" w:rsidRDefault="00371B89" w:rsidP="00371B89">
      <w:pPr>
        <w:pStyle w:val="Standard"/>
        <w:autoSpaceDE w:val="0"/>
        <w:jc w:val="center"/>
        <w:rPr>
          <w:rFonts w:ascii="TimesNewRomanPSMT, 'Times New R" w:hAnsi="TimesNewRomanPSMT, 'Times New R" w:cs="TimesNewRomanPSMT, 'Times New R"/>
          <w:color w:val="000000"/>
          <w:sz w:val="22"/>
          <w:szCs w:val="22"/>
        </w:rPr>
      </w:pPr>
    </w:p>
    <w:p w:rsidR="00371B89" w:rsidRPr="00802A23" w:rsidRDefault="00371B89" w:rsidP="00371B89">
      <w:pPr>
        <w:pStyle w:val="Standard"/>
        <w:autoSpaceDE w:val="0"/>
        <w:jc w:val="center"/>
        <w:rPr>
          <w:rFonts w:cs="Times New Roman"/>
        </w:rPr>
      </w:pPr>
      <w:r w:rsidRPr="00802A23">
        <w:rPr>
          <w:rFonts w:cs="Times New Roman"/>
        </w:rPr>
        <w:t>Harmonogram przewozu uczniów</w:t>
      </w:r>
      <w:r w:rsidR="00802A23" w:rsidRPr="00802A23">
        <w:rPr>
          <w:rFonts w:cs="Times New Roman"/>
          <w:b/>
        </w:rPr>
        <w:t xml:space="preserve"> w okresie od 02.01.2019 do 21.06.2019</w:t>
      </w:r>
    </w:p>
    <w:p w:rsidR="00371B89" w:rsidRPr="00802A23" w:rsidRDefault="00371B89" w:rsidP="00371B89">
      <w:pPr>
        <w:pStyle w:val="pkt"/>
        <w:ind w:left="142" w:firstLine="0"/>
        <w:jc w:val="left"/>
        <w:rPr>
          <w:rFonts w:cs="Times New Roman"/>
          <w:b/>
          <w:bCs/>
        </w:rPr>
      </w:pPr>
    </w:p>
    <w:p w:rsidR="00371B89" w:rsidRPr="00802A23" w:rsidRDefault="00371B89" w:rsidP="00371B89">
      <w:pPr>
        <w:pStyle w:val="pkt"/>
        <w:ind w:left="142" w:firstLine="0"/>
        <w:jc w:val="left"/>
        <w:rPr>
          <w:rFonts w:cs="Times New Roman"/>
          <w:bCs/>
        </w:rPr>
      </w:pPr>
    </w:p>
    <w:p w:rsidR="00371B89" w:rsidRPr="00802A23" w:rsidRDefault="00371B89" w:rsidP="00371B89">
      <w:pPr>
        <w:pStyle w:val="pkt"/>
        <w:ind w:left="142"/>
        <w:rPr>
          <w:rFonts w:cs="Times New Roman"/>
        </w:rPr>
      </w:pPr>
      <w:r w:rsidRPr="00802A23">
        <w:rPr>
          <w:rFonts w:cs="Times New Roman"/>
        </w:rPr>
        <w:t>1.</w:t>
      </w:r>
      <w:r w:rsidRPr="00802A23">
        <w:rPr>
          <w:rFonts w:cs="Times New Roman"/>
        </w:rPr>
        <w:tab/>
        <w:t>Błędów- Ignaców- Wilhelmów- Huta  Błędowska- Katarzynów- Kaźmierki- Borzęcin- Ignaców I-</w:t>
      </w:r>
      <w:r w:rsidR="00802A23" w:rsidRPr="00802A23">
        <w:rPr>
          <w:rFonts w:cs="Times New Roman"/>
        </w:rPr>
        <w:t xml:space="preserve"> Ignaców II-Grzywacz- Błędów – 4</w:t>
      </w:r>
      <w:r w:rsidRPr="00802A23">
        <w:rPr>
          <w:rFonts w:cs="Times New Roman"/>
        </w:rPr>
        <w:t>6 uczniów</w:t>
      </w:r>
    </w:p>
    <w:p w:rsidR="00371B89" w:rsidRPr="00802A23" w:rsidRDefault="00371B89" w:rsidP="00371B89">
      <w:pPr>
        <w:pStyle w:val="pkt"/>
        <w:ind w:left="142"/>
        <w:rPr>
          <w:rFonts w:cs="Times New Roman"/>
        </w:rPr>
      </w:pPr>
      <w:r w:rsidRPr="00802A23">
        <w:rPr>
          <w:rFonts w:cs="Times New Roman"/>
        </w:rPr>
        <w:t>2.</w:t>
      </w:r>
      <w:r w:rsidRPr="00802A23">
        <w:rPr>
          <w:rFonts w:cs="Times New Roman"/>
        </w:rPr>
        <w:tab/>
        <w:t>Błędów- Roztworów- Bielany- Błędów- 18 uczniów</w:t>
      </w:r>
    </w:p>
    <w:p w:rsidR="00371B89" w:rsidRPr="00802A23" w:rsidRDefault="00371B89" w:rsidP="00371B89">
      <w:pPr>
        <w:pStyle w:val="pkt"/>
        <w:ind w:left="142"/>
        <w:rPr>
          <w:rFonts w:cs="Times New Roman"/>
        </w:rPr>
      </w:pPr>
      <w:r w:rsidRPr="00802A23">
        <w:rPr>
          <w:rFonts w:cs="Times New Roman"/>
        </w:rPr>
        <w:t>3.</w:t>
      </w:r>
      <w:r w:rsidRPr="00802A23">
        <w:rPr>
          <w:rFonts w:cs="Times New Roman"/>
        </w:rPr>
        <w:tab/>
        <w:t>Błędów- Oleśnik- Wólka Dańkowska- Dańków- Dobiecin- Pelinów- Wilhelmów- Błędów-</w:t>
      </w:r>
    </w:p>
    <w:p w:rsidR="00371B89" w:rsidRPr="00802A23" w:rsidRDefault="00371B89" w:rsidP="00371B89">
      <w:pPr>
        <w:pStyle w:val="pkt"/>
        <w:ind w:left="142" w:firstLine="0"/>
        <w:rPr>
          <w:rFonts w:cs="Times New Roman"/>
        </w:rPr>
      </w:pPr>
      <w:r w:rsidRPr="00802A23">
        <w:rPr>
          <w:rFonts w:cs="Times New Roman"/>
        </w:rPr>
        <w:t>28 dzieci</w:t>
      </w:r>
    </w:p>
    <w:p w:rsidR="00371B89" w:rsidRPr="00802A23" w:rsidRDefault="00371B89" w:rsidP="00371B89">
      <w:pPr>
        <w:pStyle w:val="pkt"/>
        <w:ind w:left="142"/>
        <w:rPr>
          <w:rFonts w:cs="Times New Roman"/>
        </w:rPr>
      </w:pPr>
      <w:r w:rsidRPr="00802A23">
        <w:rPr>
          <w:rFonts w:cs="Times New Roman"/>
        </w:rPr>
        <w:t>4.</w:t>
      </w:r>
      <w:r w:rsidRPr="00802A23">
        <w:rPr>
          <w:rFonts w:cs="Times New Roman"/>
        </w:rPr>
        <w:tab/>
        <w:t>Błędów- Trzylatków  Parcela- Ziemięcin- Wilkonice- Kacperówka- Zalesie- Jakubów- Machnatka- Lipie- Cesinów Las- Lipie- Błędów- 56  dzieci</w:t>
      </w:r>
    </w:p>
    <w:p w:rsidR="00371B89" w:rsidRPr="00802A23" w:rsidRDefault="00371B89" w:rsidP="00371B89">
      <w:pPr>
        <w:pStyle w:val="pkt"/>
        <w:ind w:left="142"/>
        <w:rPr>
          <w:rFonts w:cs="Times New Roman"/>
        </w:rPr>
      </w:pPr>
      <w:r w:rsidRPr="00802A23">
        <w:rPr>
          <w:rFonts w:cs="Times New Roman"/>
        </w:rPr>
        <w:t>5.</w:t>
      </w:r>
      <w:r w:rsidRPr="00802A23">
        <w:rPr>
          <w:rFonts w:cs="Times New Roman"/>
        </w:rPr>
        <w:tab/>
        <w:t>Błędów- Nowy  Świat- Załuski- Wólka  Kurdybanowska- Tomczyce- Trzylatków Mały- Głudna- Trzylatków  Duży- Golianki- Błędów- 23 dzieci</w:t>
      </w:r>
    </w:p>
    <w:p w:rsidR="00371B89" w:rsidRPr="00802A23" w:rsidRDefault="00371B89" w:rsidP="00371B89">
      <w:pPr>
        <w:pStyle w:val="pkt"/>
        <w:ind w:left="142"/>
        <w:rPr>
          <w:rFonts w:cs="Times New Roman"/>
        </w:rPr>
      </w:pPr>
      <w:r w:rsidRPr="00802A23">
        <w:rPr>
          <w:rFonts w:cs="Times New Roman"/>
        </w:rPr>
        <w:t>6.</w:t>
      </w:r>
      <w:r w:rsidRPr="00802A23">
        <w:rPr>
          <w:rFonts w:cs="Times New Roman"/>
        </w:rPr>
        <w:tab/>
        <w:t>Jakubów- Kacperówka- Wilków-  Jadwigów- Łaszczyn- Wilków- 27 dzieci</w:t>
      </w:r>
    </w:p>
    <w:p w:rsidR="00371B89" w:rsidRPr="00802A23" w:rsidRDefault="00371B89" w:rsidP="00371B89">
      <w:pPr>
        <w:pStyle w:val="pkt"/>
        <w:ind w:left="142"/>
        <w:rPr>
          <w:rFonts w:cs="Times New Roman"/>
        </w:rPr>
      </w:pPr>
      <w:r w:rsidRPr="00802A23">
        <w:rPr>
          <w:rFonts w:cs="Times New Roman"/>
        </w:rPr>
        <w:t>7.</w:t>
      </w:r>
      <w:r w:rsidRPr="00802A23">
        <w:rPr>
          <w:rFonts w:cs="Times New Roman"/>
        </w:rPr>
        <w:tab/>
        <w:t>Wilków – Wilcze  Piętki-Wilcze  Średnie- Czesławin- Wilków- 26 dzieci</w:t>
      </w:r>
    </w:p>
    <w:p w:rsidR="00371B89" w:rsidRPr="00802A23" w:rsidRDefault="00371B89" w:rsidP="00371B89">
      <w:pPr>
        <w:pStyle w:val="pkt"/>
        <w:ind w:left="142" w:hanging="284"/>
        <w:jc w:val="left"/>
        <w:rPr>
          <w:rFonts w:cs="Times New Roman"/>
        </w:rPr>
      </w:pPr>
      <w:r w:rsidRPr="00802A23">
        <w:rPr>
          <w:rFonts w:cs="Times New Roman"/>
        </w:rPr>
        <w:t>8.</w:t>
      </w:r>
      <w:r w:rsidRPr="00802A23">
        <w:rPr>
          <w:rFonts w:cs="Times New Roman"/>
        </w:rPr>
        <w:tab/>
        <w:t>Wilków Pierwszy- Annopol- Bolesławiec  Leśny- Wilków-16 dzieci.</w:t>
      </w:r>
    </w:p>
    <w:p w:rsidR="00371B89" w:rsidRPr="00802A23" w:rsidRDefault="00371B89" w:rsidP="00371B89">
      <w:pPr>
        <w:pStyle w:val="pkt"/>
        <w:autoSpaceDE w:val="0"/>
        <w:ind w:left="142" w:firstLine="0"/>
        <w:jc w:val="left"/>
        <w:rPr>
          <w:rFonts w:cs="Times New Roman"/>
          <w:color w:val="000000"/>
        </w:rPr>
      </w:pPr>
    </w:p>
    <w:p w:rsidR="00802A23" w:rsidRDefault="00802A23" w:rsidP="00802A23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802A23">
        <w:rPr>
          <w:rFonts w:ascii="Times New Roman" w:hAnsi="Times New Roman" w:cs="Times New Roman"/>
          <w:b/>
          <w:sz w:val="24"/>
          <w:szCs w:val="24"/>
        </w:rPr>
        <w:t xml:space="preserve">Harmonogram przewozu uczniów okresie od 02.09.2019 do 20.12.2019  </w:t>
      </w:r>
    </w:p>
    <w:p w:rsidR="00802A23" w:rsidRPr="00802A23" w:rsidRDefault="00802A23" w:rsidP="00802A23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802A23" w:rsidRPr="00802A23" w:rsidRDefault="00802A23" w:rsidP="00802A23">
      <w:pPr>
        <w:numPr>
          <w:ilvl w:val="0"/>
          <w:numId w:val="50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802A23">
        <w:rPr>
          <w:rFonts w:ascii="Times New Roman" w:hAnsi="Times New Roman" w:cs="Times New Roman"/>
          <w:sz w:val="24"/>
          <w:szCs w:val="24"/>
        </w:rPr>
        <w:t>Błędów - Ignaców – Wilhelmów - Huta  Błędowska - Katarzynów – Kaźmierki -Błędów  – 26  uczniów</w:t>
      </w:r>
    </w:p>
    <w:p w:rsidR="00802A23" w:rsidRPr="00802A23" w:rsidRDefault="00802A23" w:rsidP="00802A23">
      <w:pPr>
        <w:numPr>
          <w:ilvl w:val="0"/>
          <w:numId w:val="50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802A23">
        <w:rPr>
          <w:rFonts w:ascii="Times New Roman" w:hAnsi="Times New Roman" w:cs="Times New Roman"/>
          <w:sz w:val="24"/>
          <w:szCs w:val="24"/>
        </w:rPr>
        <w:t>Błędów- Roztworów- Bielany- Błędów - 15 uczniów</w:t>
      </w:r>
    </w:p>
    <w:p w:rsidR="00802A23" w:rsidRPr="00802A23" w:rsidRDefault="00802A23" w:rsidP="00802A23">
      <w:pPr>
        <w:numPr>
          <w:ilvl w:val="0"/>
          <w:numId w:val="50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802A23">
        <w:rPr>
          <w:rFonts w:ascii="Times New Roman" w:hAnsi="Times New Roman" w:cs="Times New Roman"/>
          <w:sz w:val="24"/>
          <w:szCs w:val="24"/>
        </w:rPr>
        <w:t>Błędów- Oleśnik- Wólka Dańkowska- Dańków- Dobiecin- Pelinów - Błędów- 16 dzieci</w:t>
      </w:r>
    </w:p>
    <w:p w:rsidR="00802A23" w:rsidRPr="00802A23" w:rsidRDefault="00802A23" w:rsidP="00802A23">
      <w:pPr>
        <w:numPr>
          <w:ilvl w:val="0"/>
          <w:numId w:val="50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802A23">
        <w:rPr>
          <w:rFonts w:ascii="Times New Roman" w:hAnsi="Times New Roman" w:cs="Times New Roman"/>
          <w:sz w:val="24"/>
          <w:szCs w:val="24"/>
        </w:rPr>
        <w:t>Błędów – Ziemięcin - Wilkonice – Zalesie – Machnatka - Machnatka Parcela –Lipie - Cesinów Las - Lipie- Błędów- 31  dzieci</w:t>
      </w:r>
    </w:p>
    <w:p w:rsidR="00802A23" w:rsidRPr="00802A23" w:rsidRDefault="00802A23" w:rsidP="00802A23">
      <w:pPr>
        <w:numPr>
          <w:ilvl w:val="0"/>
          <w:numId w:val="50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802A23">
        <w:rPr>
          <w:rFonts w:ascii="Times New Roman" w:hAnsi="Times New Roman" w:cs="Times New Roman"/>
          <w:sz w:val="24"/>
          <w:szCs w:val="24"/>
        </w:rPr>
        <w:t>Błędów- Nowy  Świat - Załuski - Wólka  Kurdybanowska – Tomczyce - Głudna- Trzylatków  Duży- Błędów- 18  dzieci</w:t>
      </w:r>
    </w:p>
    <w:p w:rsidR="00802A23" w:rsidRPr="00802A23" w:rsidRDefault="00802A23" w:rsidP="00802A23">
      <w:pPr>
        <w:numPr>
          <w:ilvl w:val="0"/>
          <w:numId w:val="50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802A23">
        <w:rPr>
          <w:rFonts w:ascii="Times New Roman" w:hAnsi="Times New Roman" w:cs="Times New Roman"/>
          <w:sz w:val="24"/>
          <w:szCs w:val="24"/>
        </w:rPr>
        <w:t>Jakubów- Kacperówka -  Jadwigów- Łaszczyn - Wilków- 20 dzieci</w:t>
      </w:r>
    </w:p>
    <w:p w:rsidR="00802A23" w:rsidRPr="00802A23" w:rsidRDefault="00802A23" w:rsidP="00802A23">
      <w:pPr>
        <w:numPr>
          <w:ilvl w:val="0"/>
          <w:numId w:val="50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802A23">
        <w:rPr>
          <w:rFonts w:ascii="Times New Roman" w:hAnsi="Times New Roman" w:cs="Times New Roman"/>
          <w:sz w:val="24"/>
          <w:szCs w:val="24"/>
        </w:rPr>
        <w:t>Wilków – Wilcze  Piętki - Wilcze  Średnie – Czesławin - Wilków Drugi- 22 dzieci</w:t>
      </w:r>
    </w:p>
    <w:p w:rsidR="00802A23" w:rsidRPr="00802A23" w:rsidRDefault="00802A23" w:rsidP="00802A23">
      <w:pPr>
        <w:numPr>
          <w:ilvl w:val="0"/>
          <w:numId w:val="50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802A23">
        <w:rPr>
          <w:rFonts w:ascii="Times New Roman" w:hAnsi="Times New Roman" w:cs="Times New Roman"/>
          <w:sz w:val="24"/>
          <w:szCs w:val="24"/>
        </w:rPr>
        <w:t>Wilków Pierwszy – Annopol – Wilków - 23 dzieci.</w:t>
      </w:r>
    </w:p>
    <w:p w:rsidR="00802A23" w:rsidRPr="00802A23" w:rsidRDefault="00802A23" w:rsidP="00802A23">
      <w:pPr>
        <w:numPr>
          <w:ilvl w:val="0"/>
          <w:numId w:val="50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802A23">
        <w:rPr>
          <w:rFonts w:ascii="Times New Roman" w:hAnsi="Times New Roman" w:cs="Times New Roman"/>
          <w:sz w:val="24"/>
          <w:szCs w:val="24"/>
        </w:rPr>
        <w:t>Lipie – Bronisławów - Lipie – 8 dzieci</w:t>
      </w:r>
    </w:p>
    <w:p w:rsidR="00802A23" w:rsidRPr="00802A23" w:rsidRDefault="00802A23" w:rsidP="00802A23">
      <w:pPr>
        <w:numPr>
          <w:ilvl w:val="0"/>
          <w:numId w:val="50"/>
        </w:numPr>
        <w:tabs>
          <w:tab w:val="left" w:pos="709"/>
        </w:tabs>
        <w:spacing w:after="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802A23">
        <w:rPr>
          <w:rFonts w:ascii="Times New Roman" w:hAnsi="Times New Roman" w:cs="Times New Roman"/>
          <w:sz w:val="24"/>
          <w:szCs w:val="24"/>
        </w:rPr>
        <w:t xml:space="preserve"> Wilków – Galinki - Wilków – 1 dziecko</w:t>
      </w:r>
    </w:p>
    <w:p w:rsidR="00802A23" w:rsidRPr="00642486" w:rsidRDefault="00802A23" w:rsidP="00802A23">
      <w:pPr>
        <w:ind w:left="284" w:hanging="426"/>
        <w:jc w:val="both"/>
        <w:rPr>
          <w:b/>
          <w:sz w:val="24"/>
          <w:szCs w:val="24"/>
        </w:rPr>
      </w:pPr>
    </w:p>
    <w:p w:rsidR="00C82838" w:rsidRPr="00ED2F16" w:rsidRDefault="00C82838" w:rsidP="00ED2F16"/>
    <w:sectPr w:rsidR="00C82838" w:rsidRPr="00ED2F1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951" w:rsidRDefault="00084951" w:rsidP="00C322E3">
      <w:pPr>
        <w:spacing w:after="0" w:line="240" w:lineRule="auto"/>
      </w:pPr>
      <w:r>
        <w:separator/>
      </w:r>
    </w:p>
  </w:endnote>
  <w:endnote w:type="continuationSeparator" w:id="0">
    <w:p w:rsidR="00084951" w:rsidRDefault="00084951" w:rsidP="00C32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TimesNewRomanPSMT, 'Times New R">
    <w:altName w:val="Times New Roman"/>
    <w:charset w:val="00"/>
    <w:family w:val="auto"/>
    <w:pitch w:val="default"/>
  </w:font>
  <w:font w:name="Arial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65299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2E3" w:rsidRDefault="00C322E3">
        <w:pPr>
          <w:pStyle w:val="Stopka"/>
          <w:jc w:val="right"/>
        </w:pPr>
      </w:p>
      <w:p w:rsidR="00C322E3" w:rsidRDefault="00C322E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2D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322E3" w:rsidRDefault="00C322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951" w:rsidRDefault="00084951" w:rsidP="00C322E3">
      <w:pPr>
        <w:spacing w:after="0" w:line="240" w:lineRule="auto"/>
      </w:pPr>
      <w:r>
        <w:separator/>
      </w:r>
    </w:p>
  </w:footnote>
  <w:footnote w:type="continuationSeparator" w:id="0">
    <w:p w:rsidR="00084951" w:rsidRDefault="00084951" w:rsidP="00C32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53DB1"/>
    <w:multiLevelType w:val="hybridMultilevel"/>
    <w:tmpl w:val="20361C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B0F55"/>
    <w:multiLevelType w:val="hybridMultilevel"/>
    <w:tmpl w:val="DD965C7A"/>
    <w:lvl w:ilvl="0" w:tplc="E19A7C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6826227"/>
    <w:multiLevelType w:val="hybridMultilevel"/>
    <w:tmpl w:val="714CFCC2"/>
    <w:lvl w:ilvl="0" w:tplc="041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AC7763"/>
    <w:multiLevelType w:val="hybridMultilevel"/>
    <w:tmpl w:val="CEAE92AC"/>
    <w:lvl w:ilvl="0" w:tplc="31FA901C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6D076B"/>
    <w:multiLevelType w:val="hybridMultilevel"/>
    <w:tmpl w:val="7BE68D00"/>
    <w:lvl w:ilvl="0" w:tplc="E3A014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081479"/>
    <w:multiLevelType w:val="hybridMultilevel"/>
    <w:tmpl w:val="238C2E2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2E601C"/>
    <w:multiLevelType w:val="hybridMultilevel"/>
    <w:tmpl w:val="F55E9DC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947051"/>
    <w:multiLevelType w:val="hybridMultilevel"/>
    <w:tmpl w:val="3D8ED49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C8B2F98"/>
    <w:multiLevelType w:val="hybridMultilevel"/>
    <w:tmpl w:val="28F0CA78"/>
    <w:lvl w:ilvl="0" w:tplc="C7324308">
      <w:start w:val="1"/>
      <w:numFmt w:val="lowerLetter"/>
      <w:lvlText w:val="%1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7B3024"/>
    <w:multiLevelType w:val="hybridMultilevel"/>
    <w:tmpl w:val="48E862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320FE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1" w15:restartNumberingAfterBreak="0">
    <w:nsid w:val="1F8E4CDA"/>
    <w:multiLevelType w:val="hybridMultilevel"/>
    <w:tmpl w:val="2E54C24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3A014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19122A"/>
    <w:multiLevelType w:val="hybridMultilevel"/>
    <w:tmpl w:val="903240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E92800"/>
    <w:multiLevelType w:val="hybridMultilevel"/>
    <w:tmpl w:val="4824F552"/>
    <w:lvl w:ilvl="0" w:tplc="5750F9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64D24A6"/>
    <w:multiLevelType w:val="hybridMultilevel"/>
    <w:tmpl w:val="87D2EA6C"/>
    <w:lvl w:ilvl="0" w:tplc="258839B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6A30E3"/>
    <w:multiLevelType w:val="hybridMultilevel"/>
    <w:tmpl w:val="68C49414"/>
    <w:lvl w:ilvl="0" w:tplc="5E02F88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16" w15:restartNumberingAfterBreak="0">
    <w:nsid w:val="29E15113"/>
    <w:multiLevelType w:val="hybridMultilevel"/>
    <w:tmpl w:val="2A6E25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644FCD"/>
    <w:multiLevelType w:val="hybridMultilevel"/>
    <w:tmpl w:val="56323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980683"/>
    <w:multiLevelType w:val="hybridMultilevel"/>
    <w:tmpl w:val="253E2A08"/>
    <w:lvl w:ilvl="0" w:tplc="C7324308">
      <w:start w:val="1"/>
      <w:numFmt w:val="lowerLetter"/>
      <w:lvlText w:val="%1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DCA5D0A"/>
    <w:multiLevelType w:val="hybridMultilevel"/>
    <w:tmpl w:val="9DCE5360"/>
    <w:lvl w:ilvl="0" w:tplc="31FA901C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A721D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1A2060"/>
    <w:multiLevelType w:val="hybridMultilevel"/>
    <w:tmpl w:val="5616EC6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293B3A"/>
    <w:multiLevelType w:val="hybridMultilevel"/>
    <w:tmpl w:val="BA92F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DF2893"/>
    <w:multiLevelType w:val="hybridMultilevel"/>
    <w:tmpl w:val="7D9410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B94966"/>
    <w:multiLevelType w:val="hybridMultilevel"/>
    <w:tmpl w:val="2E54C24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3A014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5335EB"/>
    <w:multiLevelType w:val="hybridMultilevel"/>
    <w:tmpl w:val="6F64F0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C44AE2D8">
      <w:start w:val="1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388464CD"/>
    <w:multiLevelType w:val="hybridMultilevel"/>
    <w:tmpl w:val="CBB2FAA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C345CED"/>
    <w:multiLevelType w:val="hybridMultilevel"/>
    <w:tmpl w:val="1CBCB2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02459D"/>
    <w:multiLevelType w:val="hybridMultilevel"/>
    <w:tmpl w:val="3004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9607D0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0D44069"/>
    <w:multiLevelType w:val="hybridMultilevel"/>
    <w:tmpl w:val="92044D0C"/>
    <w:lvl w:ilvl="0" w:tplc="8D74224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29" w15:restartNumberingAfterBreak="0">
    <w:nsid w:val="44BE6E3D"/>
    <w:multiLevelType w:val="hybridMultilevel"/>
    <w:tmpl w:val="A3F6842C"/>
    <w:lvl w:ilvl="0" w:tplc="F904B1EC">
      <w:start w:val="1"/>
      <w:numFmt w:val="decimal"/>
      <w:lvlText w:val="%1)"/>
      <w:lvlJc w:val="left"/>
      <w:pPr>
        <w:ind w:left="781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0" w15:restartNumberingAfterBreak="0">
    <w:nsid w:val="4A697028"/>
    <w:multiLevelType w:val="hybridMultilevel"/>
    <w:tmpl w:val="E7A650C4"/>
    <w:lvl w:ilvl="0" w:tplc="CD024D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6007BF7"/>
    <w:multiLevelType w:val="hybridMultilevel"/>
    <w:tmpl w:val="118478C8"/>
    <w:lvl w:ilvl="0" w:tplc="C7324308">
      <w:start w:val="1"/>
      <w:numFmt w:val="lowerLetter"/>
      <w:lvlText w:val="%1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F388B"/>
    <w:multiLevelType w:val="hybridMultilevel"/>
    <w:tmpl w:val="E0F4B03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8C48BD"/>
    <w:multiLevelType w:val="hybridMultilevel"/>
    <w:tmpl w:val="D01C596A"/>
    <w:name w:val="WW8Num15222"/>
    <w:lvl w:ilvl="0" w:tplc="236AF2F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A150F698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8F32930"/>
    <w:multiLevelType w:val="hybridMultilevel"/>
    <w:tmpl w:val="BBE6E0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A639D4"/>
    <w:multiLevelType w:val="hybridMultilevel"/>
    <w:tmpl w:val="95206A72"/>
    <w:lvl w:ilvl="0" w:tplc="31FA90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6" w15:restartNumberingAfterBreak="0">
    <w:nsid w:val="5F383169"/>
    <w:multiLevelType w:val="hybridMultilevel"/>
    <w:tmpl w:val="3320C214"/>
    <w:lvl w:ilvl="0" w:tplc="C7324308">
      <w:start w:val="1"/>
      <w:numFmt w:val="lowerLetter"/>
      <w:lvlText w:val="%1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1" w:tplc="08DE7B22">
      <w:start w:val="1"/>
      <w:numFmt w:val="decimal"/>
      <w:lvlText w:val="%2)"/>
      <w:lvlJc w:val="left"/>
      <w:pPr>
        <w:ind w:left="16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 w15:restartNumberingAfterBreak="0">
    <w:nsid w:val="625D4B22"/>
    <w:multiLevelType w:val="hybridMultilevel"/>
    <w:tmpl w:val="08641ED2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cs="Times New Roman"/>
      </w:rPr>
    </w:lvl>
    <w:lvl w:ilvl="1" w:tplc="6F3A70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628F568B"/>
    <w:multiLevelType w:val="hybridMultilevel"/>
    <w:tmpl w:val="C1883506"/>
    <w:lvl w:ilvl="0" w:tplc="E3A014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7CD013F"/>
    <w:multiLevelType w:val="hybridMultilevel"/>
    <w:tmpl w:val="8C702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5D0C81"/>
    <w:multiLevelType w:val="hybridMultilevel"/>
    <w:tmpl w:val="E4B482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6E0B4E"/>
    <w:multiLevelType w:val="hybridMultilevel"/>
    <w:tmpl w:val="C742AC60"/>
    <w:lvl w:ilvl="0" w:tplc="E3A014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AE133F"/>
    <w:multiLevelType w:val="hybridMultilevel"/>
    <w:tmpl w:val="2C1A60F4"/>
    <w:lvl w:ilvl="0" w:tplc="C3E4901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3" w15:restartNumberingAfterBreak="0">
    <w:nsid w:val="782F7E76"/>
    <w:multiLevelType w:val="multilevel"/>
    <w:tmpl w:val="2AC889A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ABE2C3F"/>
    <w:multiLevelType w:val="hybridMultilevel"/>
    <w:tmpl w:val="C4465500"/>
    <w:lvl w:ilvl="0" w:tplc="D5189492">
      <w:start w:val="1"/>
      <w:numFmt w:val="decimal"/>
      <w:lvlText w:val="%1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E6241AF"/>
    <w:multiLevelType w:val="hybridMultilevel"/>
    <w:tmpl w:val="95BCB2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27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4"/>
  </w:num>
  <w:num w:numId="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2"/>
  </w:num>
  <w:num w:numId="17">
    <w:abstractNumId w:val="34"/>
  </w:num>
  <w:num w:numId="18">
    <w:abstractNumId w:val="7"/>
  </w:num>
  <w:num w:numId="19">
    <w:abstractNumId w:val="24"/>
  </w:num>
  <w:num w:numId="20">
    <w:abstractNumId w:val="32"/>
  </w:num>
  <w:num w:numId="21">
    <w:abstractNumId w:val="5"/>
  </w:num>
  <w:num w:numId="22">
    <w:abstractNumId w:val="9"/>
  </w:num>
  <w:num w:numId="23">
    <w:abstractNumId w:val="2"/>
  </w:num>
  <w:num w:numId="24">
    <w:abstractNumId w:val="3"/>
  </w:num>
  <w:num w:numId="25">
    <w:abstractNumId w:val="40"/>
  </w:num>
  <w:num w:numId="26">
    <w:abstractNumId w:val="20"/>
  </w:num>
  <w:num w:numId="27">
    <w:abstractNumId w:val="33"/>
  </w:num>
  <w:num w:numId="28">
    <w:abstractNumId w:val="13"/>
  </w:num>
  <w:num w:numId="29">
    <w:abstractNumId w:val="10"/>
  </w:num>
  <w:num w:numId="30">
    <w:abstractNumId w:val="43"/>
  </w:num>
  <w:num w:numId="31">
    <w:abstractNumId w:val="17"/>
  </w:num>
  <w:num w:numId="32">
    <w:abstractNumId w:val="23"/>
  </w:num>
  <w:num w:numId="33">
    <w:abstractNumId w:val="29"/>
  </w:num>
  <w:num w:numId="34">
    <w:abstractNumId w:val="39"/>
  </w:num>
  <w:num w:numId="35">
    <w:abstractNumId w:val="45"/>
  </w:num>
  <w:num w:numId="36">
    <w:abstractNumId w:val="8"/>
  </w:num>
  <w:num w:numId="37">
    <w:abstractNumId w:val="31"/>
  </w:num>
  <w:num w:numId="38">
    <w:abstractNumId w:val="11"/>
  </w:num>
  <w:num w:numId="39">
    <w:abstractNumId w:val="15"/>
  </w:num>
  <w:num w:numId="40">
    <w:abstractNumId w:val="42"/>
  </w:num>
  <w:num w:numId="41">
    <w:abstractNumId w:val="6"/>
  </w:num>
  <w:num w:numId="42">
    <w:abstractNumId w:val="28"/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26"/>
  </w:num>
  <w:num w:numId="46">
    <w:abstractNumId w:val="0"/>
  </w:num>
  <w:num w:numId="47">
    <w:abstractNumId w:val="21"/>
  </w:num>
  <w:num w:numId="48">
    <w:abstractNumId w:val="22"/>
  </w:num>
  <w:num w:numId="49">
    <w:abstractNumId w:val="25"/>
  </w:num>
  <w:num w:numId="5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81F"/>
    <w:rsid w:val="00006D2A"/>
    <w:rsid w:val="00046668"/>
    <w:rsid w:val="00063745"/>
    <w:rsid w:val="00084951"/>
    <w:rsid w:val="000D1DFD"/>
    <w:rsid w:val="000D5520"/>
    <w:rsid w:val="001009CE"/>
    <w:rsid w:val="00155A36"/>
    <w:rsid w:val="001D19F8"/>
    <w:rsid w:val="001E4E31"/>
    <w:rsid w:val="001E6B80"/>
    <w:rsid w:val="00233907"/>
    <w:rsid w:val="00233DC1"/>
    <w:rsid w:val="0029476B"/>
    <w:rsid w:val="002E11D2"/>
    <w:rsid w:val="003329D4"/>
    <w:rsid w:val="00333D16"/>
    <w:rsid w:val="00371B89"/>
    <w:rsid w:val="00387CD8"/>
    <w:rsid w:val="003A28AB"/>
    <w:rsid w:val="003A4BF3"/>
    <w:rsid w:val="003C4187"/>
    <w:rsid w:val="003E4C3F"/>
    <w:rsid w:val="003E7F02"/>
    <w:rsid w:val="00410BC8"/>
    <w:rsid w:val="0041681F"/>
    <w:rsid w:val="0047476D"/>
    <w:rsid w:val="005743AB"/>
    <w:rsid w:val="005E022D"/>
    <w:rsid w:val="00685CAA"/>
    <w:rsid w:val="006A386C"/>
    <w:rsid w:val="00716547"/>
    <w:rsid w:val="007352E7"/>
    <w:rsid w:val="007537F5"/>
    <w:rsid w:val="00760466"/>
    <w:rsid w:val="00782D34"/>
    <w:rsid w:val="007965C8"/>
    <w:rsid w:val="007B130D"/>
    <w:rsid w:val="007C7C97"/>
    <w:rsid w:val="00800035"/>
    <w:rsid w:val="00802A23"/>
    <w:rsid w:val="008217CC"/>
    <w:rsid w:val="008534D4"/>
    <w:rsid w:val="008750DC"/>
    <w:rsid w:val="008866C7"/>
    <w:rsid w:val="008C38DF"/>
    <w:rsid w:val="00986F4F"/>
    <w:rsid w:val="009A00E7"/>
    <w:rsid w:val="00A522BC"/>
    <w:rsid w:val="00A5519D"/>
    <w:rsid w:val="00AA3988"/>
    <w:rsid w:val="00AC2B52"/>
    <w:rsid w:val="00AD1141"/>
    <w:rsid w:val="00AE590C"/>
    <w:rsid w:val="00AF3152"/>
    <w:rsid w:val="00B4750F"/>
    <w:rsid w:val="00B91FEE"/>
    <w:rsid w:val="00B97B5F"/>
    <w:rsid w:val="00BF322C"/>
    <w:rsid w:val="00BF3B5F"/>
    <w:rsid w:val="00C322E3"/>
    <w:rsid w:val="00C55397"/>
    <w:rsid w:val="00C61F1D"/>
    <w:rsid w:val="00C82838"/>
    <w:rsid w:val="00C8706D"/>
    <w:rsid w:val="00CF151A"/>
    <w:rsid w:val="00D40B94"/>
    <w:rsid w:val="00D42EC3"/>
    <w:rsid w:val="00D8014E"/>
    <w:rsid w:val="00E32E65"/>
    <w:rsid w:val="00E75372"/>
    <w:rsid w:val="00E9093E"/>
    <w:rsid w:val="00ED2F16"/>
    <w:rsid w:val="00F0625A"/>
    <w:rsid w:val="00F3456E"/>
    <w:rsid w:val="00F85B32"/>
    <w:rsid w:val="00FC1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24BF3F-D410-4795-A93A-B4436BC5D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Standard"/>
    <w:next w:val="Standard"/>
    <w:link w:val="Nagwek4Znak"/>
    <w:semiHidden/>
    <w:unhideWhenUsed/>
    <w:qFormat/>
    <w:rsid w:val="00371B89"/>
    <w:pPr>
      <w:keepNext/>
      <w:textAlignment w:val="auto"/>
      <w:outlineLvl w:val="3"/>
    </w:pPr>
    <w:rPr>
      <w:rFonts w:eastAsia="Times New Roman" w:cs="Mangal"/>
      <w:sz w:val="28"/>
      <w:lang w:val="pl-PL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66C7"/>
    <w:pPr>
      <w:ind w:left="720"/>
      <w:contextualSpacing/>
    </w:pPr>
  </w:style>
  <w:style w:type="paragraph" w:customStyle="1" w:styleId="Standard">
    <w:name w:val="Standard"/>
    <w:rsid w:val="008866C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C32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22E3"/>
  </w:style>
  <w:style w:type="paragraph" w:styleId="Stopka">
    <w:name w:val="footer"/>
    <w:basedOn w:val="Normalny"/>
    <w:link w:val="StopkaZnak"/>
    <w:uiPriority w:val="99"/>
    <w:unhideWhenUsed/>
    <w:rsid w:val="00C32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22E3"/>
  </w:style>
  <w:style w:type="paragraph" w:styleId="Tekstdymka">
    <w:name w:val="Balloon Text"/>
    <w:basedOn w:val="Normalny"/>
    <w:link w:val="TekstdymkaZnak"/>
    <w:uiPriority w:val="99"/>
    <w:semiHidden/>
    <w:unhideWhenUsed/>
    <w:rsid w:val="00FC1C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1C31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semiHidden/>
    <w:rsid w:val="00371B89"/>
    <w:rPr>
      <w:rFonts w:ascii="Times New Roman" w:eastAsia="Times New Roman" w:hAnsi="Times New Roman" w:cs="Mangal"/>
      <w:kern w:val="3"/>
      <w:sz w:val="28"/>
      <w:szCs w:val="24"/>
      <w:lang w:eastAsia="zh-CN" w:bidi="hi-IN"/>
    </w:rPr>
  </w:style>
  <w:style w:type="paragraph" w:customStyle="1" w:styleId="pkt">
    <w:name w:val="pkt"/>
    <w:basedOn w:val="Standard"/>
    <w:rsid w:val="00371B89"/>
    <w:pPr>
      <w:spacing w:before="60" w:after="60"/>
      <w:ind w:left="851" w:hanging="295"/>
      <w:jc w:val="both"/>
      <w:textAlignment w:val="auto"/>
    </w:pPr>
    <w:rPr>
      <w:rFonts w:eastAsia="Lucida Sans Unicode" w:cs="Mangal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0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3EAB9-99B3-41DA-92F7-E87AAFE86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6</Pages>
  <Words>2136</Words>
  <Characters>12818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MF</Company>
  <LinksUpToDate>false</LinksUpToDate>
  <CharactersWithSpaces>14925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</dc:creator>
  <cp:keywords/>
  <dc:description/>
  <cp:lastModifiedBy>Osrodowiska</cp:lastModifiedBy>
  <cp:revision>15</cp:revision>
  <cp:lastPrinted>2017-05-02T10:54:00Z</cp:lastPrinted>
  <dcterms:created xsi:type="dcterms:W3CDTF">2017-04-25T07:51:00Z</dcterms:created>
  <dcterms:modified xsi:type="dcterms:W3CDTF">2018-12-03T09:09:00Z</dcterms:modified>
</cp:coreProperties>
</file>